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F0" w:rsidRPr="00B14EF0" w:rsidRDefault="00C172DC" w:rsidP="00A578F0">
      <w:pPr>
        <w:overflowPunct/>
        <w:spacing w:line="360" w:lineRule="auto"/>
        <w:jc w:val="both"/>
        <w:textAlignment w:val="auto"/>
        <w:rPr>
          <w:i/>
          <w:szCs w:val="24"/>
        </w:rPr>
      </w:pPr>
      <w:r>
        <w:rPr>
          <w:i/>
          <w:szCs w:val="24"/>
        </w:rPr>
        <w:t xml:space="preserve">                     </w:t>
      </w:r>
      <w:bookmarkStart w:id="0" w:name="_GoBack"/>
      <w:bookmarkEnd w:id="0"/>
      <w:r w:rsidR="00A578F0" w:rsidRPr="00B14EF0">
        <w:rPr>
          <w:i/>
          <w:szCs w:val="24"/>
        </w:rPr>
        <w:t xml:space="preserve">Należy zwrócić uwagę, że jak skromność i pobożność wielkiego króla Bolesława [Chrobrego] przyczyniła się do wzrostu potęgi Królestwa Polskiego, tak bezbożność tego Bolesława </w:t>
      </w:r>
      <w:r w:rsidR="00A578F0" w:rsidRPr="00B14EF0">
        <w:rPr>
          <w:i/>
          <w:szCs w:val="24"/>
        </w:rPr>
        <w:br/>
        <w:t>[Śmiałego] spowodowała jego upadek. Przez zbrodnię bowiem zabójstwa, którą popełnił na osobie św. Stanisława męczennika, nie tylko spadła korona z głów jego potomstwa, lecz i Polska sama utraciła i do dziś nie odzyskała chwały i godności królestwa.</w:t>
      </w:r>
    </w:p>
    <w:p w:rsidR="00A578F0" w:rsidRPr="00B14EF0" w:rsidRDefault="00A578F0" w:rsidP="00A578F0">
      <w:pPr>
        <w:overflowPunct/>
        <w:spacing w:line="360" w:lineRule="auto"/>
        <w:jc w:val="both"/>
        <w:textAlignment w:val="auto"/>
        <w:rPr>
          <w:szCs w:val="24"/>
        </w:rPr>
      </w:pPr>
      <w:r w:rsidRPr="00B14EF0">
        <w:rPr>
          <w:i/>
          <w:szCs w:val="24"/>
        </w:rPr>
        <w:t>I tak jak on posiekał ciało męczennika na wiele części i rozrzucił na wszystkie strony, tak Pan podzielił jego królestwo i dopuścił, aby wielu książąt w nim rządziło i, jak to z winy grzechów naszych teraz widzimy, wydał to królestwo samo w sobie podzielone na podeptanie i zniszczenie przez okolicznych grabieżców. Lecz tak jak moc Boża uczyniła święte ciało biskupa i</w:t>
      </w:r>
      <w:r>
        <w:rPr>
          <w:i/>
          <w:szCs w:val="24"/>
        </w:rPr>
        <w:t> </w:t>
      </w:r>
      <w:r w:rsidRPr="00B14EF0">
        <w:rPr>
          <w:i/>
          <w:szCs w:val="24"/>
        </w:rPr>
        <w:t xml:space="preserve">męczennika takim, jak było, bez śladu blizn, a świętość jego objawiła znakami i cudami, tak też w przyszłości dla jego zasług przywróci do dawnego stanu podzielone królestwo, umocni je sprawiedliwością i prawdą, opromieni chwałą i zaszczytem. </w:t>
      </w:r>
    </w:p>
    <w:p w:rsidR="00A578F0" w:rsidRPr="00B14EF0" w:rsidRDefault="00A578F0" w:rsidP="00A578F0">
      <w:pPr>
        <w:overflowPunct/>
        <w:spacing w:line="360" w:lineRule="auto"/>
        <w:jc w:val="right"/>
        <w:textAlignment w:val="auto"/>
        <w:rPr>
          <w:szCs w:val="24"/>
        </w:rPr>
      </w:pPr>
      <w:r w:rsidRPr="00B14EF0">
        <w:rPr>
          <w:szCs w:val="24"/>
        </w:rPr>
        <w:t>Wincenty z Kielc</w:t>
      </w:r>
      <w:r w:rsidRPr="00B14EF0">
        <w:rPr>
          <w:i/>
          <w:szCs w:val="24"/>
        </w:rPr>
        <w:t>, Żywot większy św. Stanisława,</w:t>
      </w:r>
      <w:r w:rsidRPr="00B14EF0">
        <w:rPr>
          <w:szCs w:val="24"/>
        </w:rPr>
        <w:t xml:space="preserve"> XIII wiek</w:t>
      </w:r>
    </w:p>
    <w:p w:rsidR="00A578F0" w:rsidRPr="00B14EF0" w:rsidRDefault="00A578F0" w:rsidP="00A578F0">
      <w:pPr>
        <w:overflowPunct/>
        <w:spacing w:line="360" w:lineRule="auto"/>
        <w:jc w:val="both"/>
        <w:textAlignment w:val="auto"/>
        <w:rPr>
          <w:szCs w:val="24"/>
        </w:rPr>
      </w:pPr>
    </w:p>
    <w:p w:rsidR="00A578F0" w:rsidRPr="006F418E" w:rsidRDefault="00A578F0" w:rsidP="00A578F0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  <w:r w:rsidRPr="00A578F0">
        <w:rPr>
          <w:szCs w:val="24"/>
        </w:rPr>
        <w:t xml:space="preserve"> </w:t>
      </w:r>
    </w:p>
    <w:p w:rsidR="00A578F0" w:rsidRPr="006F418E" w:rsidRDefault="00A578F0" w:rsidP="00A578F0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Jakie skutki, zdaniem kronikarza, przyniosło zabójstwo popełnione przez Bolesława Śmiałego: a) samemu królowi, b) jego następcom, c) Polsce?</w:t>
      </w:r>
    </w:p>
    <w:p w:rsidR="00A578F0" w:rsidRPr="00B14EF0" w:rsidRDefault="00A578F0" w:rsidP="00A578F0">
      <w:pPr>
        <w:overflowPunct/>
        <w:spacing w:line="360" w:lineRule="auto"/>
        <w:jc w:val="both"/>
        <w:textAlignment w:val="auto"/>
        <w:rPr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Jakie wydarzenia zapowiada autor kroniki? Na czym opiera swoją pewność?</w:t>
      </w:r>
    </w:p>
    <w:p w:rsidR="00A578F0" w:rsidRDefault="00A578F0"/>
    <w:sectPr w:rsidR="00A57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F0"/>
    <w:rsid w:val="000037DD"/>
    <w:rsid w:val="000716E6"/>
    <w:rsid w:val="00A578F0"/>
    <w:rsid w:val="00C1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D02E2-BFA5-4CC2-971B-0040A149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8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Katarzyna Gruszczyńska</cp:lastModifiedBy>
  <cp:revision>3</cp:revision>
  <dcterms:created xsi:type="dcterms:W3CDTF">2019-09-24T10:34:00Z</dcterms:created>
  <dcterms:modified xsi:type="dcterms:W3CDTF">2019-10-01T09:44:00Z</dcterms:modified>
</cp:coreProperties>
</file>