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0E" w:rsidRPr="00B14EF0" w:rsidRDefault="0043630E" w:rsidP="0043630E">
      <w:pPr>
        <w:widowControl/>
        <w:spacing w:line="360" w:lineRule="auto"/>
        <w:jc w:val="both"/>
        <w:textAlignment w:val="auto"/>
        <w:rPr>
          <w:i/>
          <w:szCs w:val="24"/>
        </w:rPr>
      </w:pPr>
      <w:r w:rsidRPr="00B14EF0">
        <w:rPr>
          <w:i/>
          <w:szCs w:val="24"/>
        </w:rPr>
        <w:t>Nakazujemy dla zachowania i rozwoju języka polskiego przy każdym kościele katedralnym i</w:t>
      </w:r>
      <w:r>
        <w:rPr>
          <w:i/>
          <w:szCs w:val="24"/>
        </w:rPr>
        <w:t> </w:t>
      </w:r>
      <w:r w:rsidRPr="00B14EF0">
        <w:rPr>
          <w:i/>
          <w:szCs w:val="24"/>
        </w:rPr>
        <w:t>zakonnym, jak i innych miejscach, aby tacy tylko stanowieni byli kierownikami szkół, którzy dobrze mówią po polsku i mogliby chłopcom objaśnić autorów po polsku.</w:t>
      </w:r>
    </w:p>
    <w:p w:rsidR="0043630E" w:rsidRPr="00B14EF0" w:rsidRDefault="0043630E" w:rsidP="0043630E">
      <w:pPr>
        <w:widowControl/>
        <w:spacing w:line="360" w:lineRule="auto"/>
        <w:jc w:val="both"/>
        <w:textAlignment w:val="auto"/>
        <w:rPr>
          <w:i/>
          <w:szCs w:val="24"/>
        </w:rPr>
      </w:pPr>
      <w:r w:rsidRPr="00B14EF0">
        <w:rPr>
          <w:i/>
          <w:szCs w:val="24"/>
        </w:rPr>
        <w:t>Także, gdy jest napisane: „pilnie poznawaj trzodę swoją”, stanowimy i usilnie nakazujemy zachować, aby nikt nie dostał beneficjum* połączonego z pasterstwem dusz, który by nie był urodzony w kraju i biegły w mowie tejże ziemi.</w:t>
      </w:r>
    </w:p>
    <w:p w:rsidR="0043630E" w:rsidRPr="00B14EF0" w:rsidRDefault="0043630E" w:rsidP="0043630E">
      <w:pPr>
        <w:widowControl/>
        <w:spacing w:line="360" w:lineRule="auto"/>
        <w:jc w:val="right"/>
        <w:textAlignment w:val="auto"/>
        <w:rPr>
          <w:szCs w:val="24"/>
        </w:rPr>
      </w:pPr>
      <w:r w:rsidRPr="00B14EF0">
        <w:rPr>
          <w:i/>
          <w:szCs w:val="24"/>
        </w:rPr>
        <w:t xml:space="preserve">Uchwały synodu w Łęczycy, </w:t>
      </w:r>
      <w:r w:rsidRPr="00B14EF0">
        <w:rPr>
          <w:szCs w:val="24"/>
        </w:rPr>
        <w:t>1285 rok</w:t>
      </w:r>
    </w:p>
    <w:p w:rsidR="0043630E" w:rsidRDefault="0043630E" w:rsidP="0043630E">
      <w:pPr>
        <w:overflowPunct/>
        <w:spacing w:line="360" w:lineRule="auto"/>
        <w:jc w:val="both"/>
        <w:textAlignment w:val="auto"/>
        <w:rPr>
          <w:szCs w:val="24"/>
        </w:rPr>
      </w:pPr>
    </w:p>
    <w:p w:rsidR="0043630E" w:rsidRPr="00B14EF0" w:rsidRDefault="0043630E" w:rsidP="0043630E">
      <w:pPr>
        <w:overflowPunct/>
        <w:spacing w:line="360" w:lineRule="auto"/>
        <w:jc w:val="both"/>
        <w:textAlignment w:val="auto"/>
        <w:rPr>
          <w:szCs w:val="24"/>
        </w:rPr>
      </w:pPr>
      <w:r>
        <w:rPr>
          <w:szCs w:val="24"/>
        </w:rPr>
        <w:t xml:space="preserve">* </w:t>
      </w:r>
      <w:r w:rsidRPr="00B14EF0">
        <w:rPr>
          <w:szCs w:val="24"/>
        </w:rPr>
        <w:t>beneficjum – tu: urząd kościelny przynoszący dochody, np. probostwo</w:t>
      </w:r>
    </w:p>
    <w:p w:rsidR="0043630E" w:rsidRPr="006F418E" w:rsidRDefault="0043630E" w:rsidP="0043630E">
      <w:pPr>
        <w:spacing w:line="360" w:lineRule="auto"/>
        <w:rPr>
          <w:b/>
          <w:color w:val="0070C0"/>
          <w:szCs w:val="24"/>
        </w:rPr>
      </w:pPr>
    </w:p>
    <w:p w:rsidR="0043630E" w:rsidRPr="006F418E" w:rsidRDefault="0043630E" w:rsidP="0043630E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  <w:r w:rsidRPr="0043630E">
        <w:rPr>
          <w:szCs w:val="24"/>
        </w:rPr>
        <w:t xml:space="preserve"> </w:t>
      </w:r>
    </w:p>
    <w:p w:rsidR="0043630E" w:rsidRPr="006F418E" w:rsidRDefault="0043630E" w:rsidP="0043630E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1. </w:t>
      </w:r>
      <w:r w:rsidRPr="00B14EF0">
        <w:rPr>
          <w:szCs w:val="24"/>
        </w:rPr>
        <w:t>Kto, w myśl uchwały biskupów, może zostać kierownikiem szkoły?</w:t>
      </w:r>
    </w:p>
    <w:p w:rsidR="0043630E" w:rsidRDefault="0043630E" w:rsidP="0043630E">
      <w:pPr>
        <w:spacing w:line="360" w:lineRule="auto"/>
        <w:rPr>
          <w:szCs w:val="24"/>
        </w:rPr>
      </w:pPr>
      <w:r w:rsidRPr="006F418E">
        <w:rPr>
          <w:b/>
          <w:color w:val="0070C0"/>
          <w:szCs w:val="24"/>
        </w:rPr>
        <w:t xml:space="preserve">2. </w:t>
      </w:r>
      <w:r w:rsidRPr="00B14EF0">
        <w:rPr>
          <w:szCs w:val="24"/>
        </w:rPr>
        <w:t>Kto może otrzymać beneficjum połączone z duszpasterstwem?</w:t>
      </w:r>
    </w:p>
    <w:p w:rsidR="0043630E" w:rsidRDefault="0043630E" w:rsidP="0043630E">
      <w:pPr>
        <w:spacing w:line="360" w:lineRule="auto"/>
        <w:rPr>
          <w:szCs w:val="24"/>
        </w:rPr>
      </w:pPr>
    </w:p>
    <w:p w:rsidR="0043630E" w:rsidRPr="006F418E" w:rsidRDefault="0043630E" w:rsidP="0043630E">
      <w:pPr>
        <w:spacing w:line="360" w:lineRule="auto"/>
        <w:rPr>
          <w:b/>
          <w:color w:val="0070C0"/>
          <w:szCs w:val="24"/>
        </w:rPr>
      </w:pPr>
      <w:bookmarkStart w:id="0" w:name="_GoBack"/>
      <w:bookmarkEnd w:id="0"/>
    </w:p>
    <w:sectPr w:rsidR="0043630E" w:rsidRPr="006F4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0E"/>
    <w:rsid w:val="000037DD"/>
    <w:rsid w:val="000716E6"/>
    <w:rsid w:val="0043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245EF-2BE3-4737-87CD-2E52B9B7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30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2019-09-24T10:29:00Z</dcterms:created>
  <dcterms:modified xsi:type="dcterms:W3CDTF">2019-09-24T10:32:00Z</dcterms:modified>
</cp:coreProperties>
</file>