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09" w:rsidRPr="00B14EF0" w:rsidRDefault="003A6509" w:rsidP="003A6509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 xml:space="preserve">Zapytany, kim jest, skąd pochodzi i z jakiego powodu tam przybył, tak odrzekł łagodnym głosem: „Z pochodzenia jestem Słowianinem, nazywam się Wojciech; niegdyś wyświęcony na biskupa, teraz z obowiązku jestem waszym apostołem. Przyczyną naszej podróży jest wasze zbawienie, abyście porzuciwszy głuche i nieme [bożki], uznali Stwórcę waszego, który jest jedynym Bogiem i poza którym nie ma innego boga; abyście wierząc w imię Jego, mieli życie i zasłużyli na zażywanie w nagrodę niebiańskich rozkoszy w wiecznych przybytkach”. Ci zaś, z oburzeniem i krzykiem miotając przeciw niemu bluźniercze słowa, śmiercią mu grożą: „Nas i cały ten kraj obowiązuje wspólne prawo i jeden sposób życia; wy zaś, którzy rządzicie się innym i nieznanym prawem, jeśli tej nocy nie pójdziecie precz, jutro zostaniecie ścięci”. </w:t>
      </w:r>
    </w:p>
    <w:p w:rsidR="003A6509" w:rsidRPr="00B14EF0" w:rsidRDefault="003A6509" w:rsidP="00D149CA">
      <w:pPr>
        <w:overflowPunct/>
        <w:spacing w:line="360" w:lineRule="auto"/>
        <w:jc w:val="right"/>
        <w:textAlignment w:val="auto"/>
        <w:rPr>
          <w:szCs w:val="24"/>
        </w:rPr>
      </w:pPr>
      <w:bookmarkStart w:id="0" w:name="_GoBack"/>
      <w:r w:rsidRPr="00B14EF0">
        <w:rPr>
          <w:i/>
          <w:szCs w:val="24"/>
        </w:rPr>
        <w:t>Świętego Wojciecha żywot pierwszy</w:t>
      </w:r>
      <w:r w:rsidRPr="00B14EF0">
        <w:rPr>
          <w:szCs w:val="24"/>
        </w:rPr>
        <w:t>, X wiek</w:t>
      </w:r>
    </w:p>
    <w:bookmarkEnd w:id="0"/>
    <w:p w:rsidR="00D149CA" w:rsidRPr="006F418E" w:rsidRDefault="00D149CA" w:rsidP="00D149CA">
      <w:pPr>
        <w:spacing w:line="360" w:lineRule="auto"/>
        <w:rPr>
          <w:b/>
          <w:color w:val="0070C0"/>
          <w:szCs w:val="24"/>
        </w:rPr>
      </w:pPr>
    </w:p>
    <w:p w:rsidR="00D149CA" w:rsidRPr="006F418E" w:rsidRDefault="00D149CA" w:rsidP="00D149CA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D149CA" w:rsidRPr="006F418E" w:rsidRDefault="00D149CA" w:rsidP="00D149CA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Co powiedział Prusom św. Wojciech: a) o sobie, b) o celu swej podróży?</w:t>
      </w:r>
    </w:p>
    <w:p w:rsidR="00D149CA" w:rsidRPr="006F418E" w:rsidRDefault="00D149CA" w:rsidP="00D149CA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Przedstaw reakcję Prusów na wezwanie do przyjęcia chrześcijaństwa. Czym ją uzasadnili?</w:t>
      </w:r>
    </w:p>
    <w:p w:rsidR="00D149CA" w:rsidRPr="006F418E" w:rsidRDefault="00D149CA" w:rsidP="00D149CA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3. </w:t>
      </w:r>
      <w:r w:rsidRPr="00B14EF0">
        <w:rPr>
          <w:szCs w:val="24"/>
        </w:rPr>
        <w:t>Czym Prusowie zagrozili Wojciechowi i jego towarzyszom? Jak myślisz, dlaczego tak się zachowali?</w:t>
      </w:r>
    </w:p>
    <w:sectPr w:rsidR="00D149CA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09"/>
    <w:rsid w:val="000037DD"/>
    <w:rsid w:val="000716E6"/>
    <w:rsid w:val="003A6509"/>
    <w:rsid w:val="00D1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B4CF5-7931-4243-98CF-9B1AD208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50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2019-09-24T09:42:00Z</dcterms:created>
  <dcterms:modified xsi:type="dcterms:W3CDTF">2019-09-24T10:11:00Z</dcterms:modified>
</cp:coreProperties>
</file>