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EC22" w14:textId="77777777" w:rsidR="00D72186" w:rsidRPr="0008359F" w:rsidRDefault="00D72186" w:rsidP="00D7218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359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Odezwa Napoleona do Francuzów, 1 marca 1815 r. </w:t>
      </w:r>
    </w:p>
    <w:p w14:paraId="1658B084" w14:textId="5D19B5DD" w:rsidR="00D72186" w:rsidRPr="0008359F" w:rsidRDefault="00D72186" w:rsidP="00D721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59F">
        <w:rPr>
          <w:rFonts w:ascii="Times New Roman" w:hAnsi="Times New Roman" w:cs="Times New Roman"/>
          <w:i/>
          <w:sz w:val="24"/>
          <w:szCs w:val="24"/>
        </w:rPr>
        <w:t>Francuzi! Na wygnaniu doszły do mnie wasze skargi i wasze życzenia. Przyzywacie na powrót przez was obrany rząd, jedynie legalny […]. Wśród niebezpieczeństw rozlicznych przebyłem morze. Obecnie wracam do was, aby moje prawa, które również są waszymi, uchwycić znów w</w:t>
      </w:r>
      <w:r w:rsidR="0008359F">
        <w:rPr>
          <w:rFonts w:ascii="Times New Roman" w:hAnsi="Times New Roman" w:cs="Times New Roman"/>
          <w:i/>
          <w:sz w:val="24"/>
          <w:szCs w:val="24"/>
        </w:rPr>
        <w:t> </w:t>
      </w:r>
      <w:r w:rsidRPr="0008359F">
        <w:rPr>
          <w:rFonts w:ascii="Times New Roman" w:hAnsi="Times New Roman" w:cs="Times New Roman"/>
          <w:i/>
          <w:sz w:val="24"/>
          <w:szCs w:val="24"/>
        </w:rPr>
        <w:t xml:space="preserve">swe ręce […]. Nie ma żadnego narodu […], który nie miałby prawa uchylania się od hańby […] słuchania władcy, którego narzucił wam chwilowo zwycięski nieprzyjaciel […]. Toteż będę się zawsze chlubić, że jedynie wam i moim dzielnym żołnierzom zawdzięczam całą moją potęgę. </w:t>
      </w:r>
    </w:p>
    <w:p w14:paraId="63787B76" w14:textId="1939554D" w:rsidR="00D72186" w:rsidRPr="00BD06E4" w:rsidRDefault="00D72186" w:rsidP="0008359F">
      <w:pPr>
        <w:jc w:val="right"/>
        <w:rPr>
          <w:rFonts w:ascii="Times New Roman" w:hAnsi="Times New Roman" w:cs="Times New Roman"/>
        </w:rPr>
      </w:pPr>
      <w:r w:rsidRPr="00BD06E4">
        <w:rPr>
          <w:rFonts w:ascii="Times New Roman" w:hAnsi="Times New Roman" w:cs="Times New Roman"/>
        </w:rPr>
        <w:t xml:space="preserve">T. </w:t>
      </w:r>
      <w:proofErr w:type="spellStart"/>
      <w:r w:rsidRPr="00BD06E4">
        <w:rPr>
          <w:rFonts w:ascii="Times New Roman" w:hAnsi="Times New Roman" w:cs="Times New Roman"/>
        </w:rPr>
        <w:t>Maresz</w:t>
      </w:r>
      <w:proofErr w:type="spellEnd"/>
      <w:r w:rsidRPr="00BD06E4">
        <w:rPr>
          <w:rFonts w:ascii="Times New Roman" w:hAnsi="Times New Roman" w:cs="Times New Roman"/>
        </w:rPr>
        <w:t xml:space="preserve">, K. Juszczyk, </w:t>
      </w:r>
      <w:r w:rsidRPr="00BD06E4">
        <w:rPr>
          <w:rFonts w:ascii="Times New Roman" w:hAnsi="Times New Roman" w:cs="Times New Roman"/>
          <w:i/>
        </w:rPr>
        <w:t>Historia w tekstach źródłowych. Wypisy</w:t>
      </w:r>
      <w:r w:rsidRPr="00BD06E4">
        <w:rPr>
          <w:rFonts w:ascii="Times New Roman" w:hAnsi="Times New Roman" w:cs="Times New Roman"/>
        </w:rPr>
        <w:t xml:space="preserve">, t. 2, </w:t>
      </w:r>
      <w:r w:rsidR="0008359F" w:rsidRPr="00BD06E4">
        <w:rPr>
          <w:rFonts w:ascii="Times New Roman" w:hAnsi="Times New Roman" w:cs="Times New Roman"/>
        </w:rPr>
        <w:br/>
      </w:r>
      <w:r w:rsidRPr="00BD06E4">
        <w:rPr>
          <w:rFonts w:ascii="Times New Roman" w:hAnsi="Times New Roman" w:cs="Times New Roman"/>
        </w:rPr>
        <w:t>Toruń: Wyd. Temat, 1994, s. 43.</w:t>
      </w:r>
    </w:p>
    <w:p w14:paraId="478A3574" w14:textId="77777777" w:rsidR="0008359F" w:rsidRPr="0008359F" w:rsidRDefault="0008359F" w:rsidP="003B1F3C">
      <w:pPr>
        <w:rPr>
          <w:rFonts w:ascii="Times New Roman" w:hAnsi="Times New Roman" w:cs="Times New Roman"/>
          <w:sz w:val="24"/>
          <w:szCs w:val="24"/>
        </w:rPr>
      </w:pPr>
    </w:p>
    <w:p w14:paraId="09529C20" w14:textId="0FD372C6" w:rsidR="003B1F3C" w:rsidRPr="0008359F" w:rsidRDefault="003B1F3C" w:rsidP="003B1F3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8359F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385928" w:rsidRPr="0008359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55D870B" w14:textId="77777777" w:rsidR="00D72186" w:rsidRPr="0008359F" w:rsidRDefault="00F339B7" w:rsidP="00D72186">
      <w:pPr>
        <w:rPr>
          <w:rFonts w:ascii="Times New Roman" w:hAnsi="Times New Roman" w:cs="Times New Roman"/>
          <w:sz w:val="24"/>
          <w:szCs w:val="24"/>
        </w:rPr>
      </w:pPr>
      <w:r w:rsidRPr="0008359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E3558" w:rsidRPr="0008359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9E3558" w:rsidRPr="0008359F">
        <w:rPr>
          <w:rFonts w:ascii="Times New Roman" w:hAnsi="Times New Roman" w:cs="Times New Roman"/>
          <w:sz w:val="24"/>
          <w:szCs w:val="24"/>
        </w:rPr>
        <w:t xml:space="preserve"> </w:t>
      </w:r>
      <w:r w:rsidR="00D72186" w:rsidRPr="0008359F">
        <w:rPr>
          <w:rFonts w:ascii="Times New Roman" w:hAnsi="Times New Roman" w:cs="Times New Roman"/>
          <w:sz w:val="24"/>
          <w:szCs w:val="24"/>
        </w:rPr>
        <w:t>Wyjaśnij, w jaki sposób Napoleon uzasadniał swój powrót z Elby.</w:t>
      </w:r>
    </w:p>
    <w:p w14:paraId="40127CF9" w14:textId="12B595B9" w:rsidR="00D72186" w:rsidRPr="002116DA" w:rsidRDefault="00D72186" w:rsidP="00D721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16DA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2116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116DA">
        <w:rPr>
          <w:rFonts w:ascii="Times New Roman" w:hAnsi="Times New Roman" w:cs="Times New Roman"/>
          <w:sz w:val="24"/>
          <w:szCs w:val="24"/>
        </w:rPr>
        <w:t xml:space="preserve">Podaj nazwę używaną w historiografii na okres </w:t>
      </w:r>
      <w:r w:rsidR="0008359F" w:rsidRPr="002116DA">
        <w:rPr>
          <w:rFonts w:ascii="Times New Roman" w:hAnsi="Times New Roman" w:cs="Times New Roman"/>
          <w:sz w:val="24"/>
          <w:szCs w:val="24"/>
        </w:rPr>
        <w:t xml:space="preserve">zaczynający się </w:t>
      </w:r>
      <w:r w:rsidRPr="002116DA">
        <w:rPr>
          <w:rFonts w:ascii="Times New Roman" w:hAnsi="Times New Roman" w:cs="Times New Roman"/>
          <w:sz w:val="24"/>
          <w:szCs w:val="24"/>
        </w:rPr>
        <w:t>powrot</w:t>
      </w:r>
      <w:r w:rsidR="0008359F" w:rsidRPr="002116DA">
        <w:rPr>
          <w:rFonts w:ascii="Times New Roman" w:hAnsi="Times New Roman" w:cs="Times New Roman"/>
          <w:sz w:val="24"/>
          <w:szCs w:val="24"/>
        </w:rPr>
        <w:t>em</w:t>
      </w:r>
      <w:r w:rsidRPr="002116DA">
        <w:rPr>
          <w:rFonts w:ascii="Times New Roman" w:hAnsi="Times New Roman" w:cs="Times New Roman"/>
          <w:sz w:val="24"/>
          <w:szCs w:val="24"/>
        </w:rPr>
        <w:t xml:space="preserve"> </w:t>
      </w:r>
      <w:r w:rsidR="0008359F" w:rsidRPr="002116DA">
        <w:rPr>
          <w:rFonts w:ascii="Times New Roman" w:hAnsi="Times New Roman" w:cs="Times New Roman"/>
          <w:sz w:val="24"/>
          <w:szCs w:val="24"/>
        </w:rPr>
        <w:t>Bonapartego, a kończący</w:t>
      </w:r>
      <w:r w:rsidRPr="002116DA">
        <w:rPr>
          <w:rFonts w:ascii="Times New Roman" w:hAnsi="Times New Roman" w:cs="Times New Roman"/>
          <w:sz w:val="24"/>
          <w:szCs w:val="24"/>
        </w:rPr>
        <w:t xml:space="preserve"> </w:t>
      </w:r>
      <w:r w:rsidR="0008359F" w:rsidRPr="002116DA">
        <w:rPr>
          <w:rFonts w:ascii="Times New Roman" w:hAnsi="Times New Roman" w:cs="Times New Roman"/>
          <w:sz w:val="24"/>
          <w:szCs w:val="24"/>
        </w:rPr>
        <w:t>klęską</w:t>
      </w:r>
      <w:r w:rsidRPr="002116DA">
        <w:rPr>
          <w:rFonts w:ascii="Times New Roman" w:hAnsi="Times New Roman" w:cs="Times New Roman"/>
          <w:sz w:val="24"/>
          <w:szCs w:val="24"/>
        </w:rPr>
        <w:t xml:space="preserve"> pod Waterloo.</w:t>
      </w:r>
    </w:p>
    <w:p w14:paraId="20513D57" w14:textId="54D01292" w:rsidR="00D72186" w:rsidRPr="002116DA" w:rsidRDefault="00D72186" w:rsidP="00D72186">
      <w:pPr>
        <w:rPr>
          <w:rFonts w:ascii="Times New Roman" w:hAnsi="Times New Roman" w:cs="Times New Roman"/>
          <w:sz w:val="24"/>
          <w:szCs w:val="24"/>
        </w:rPr>
      </w:pPr>
      <w:r w:rsidRPr="002116DA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2116DA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2116D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08359F" w:rsidRPr="002116DA">
        <w:rPr>
          <w:rFonts w:ascii="Times New Roman" w:hAnsi="Times New Roman" w:cs="Times New Roman"/>
          <w:sz w:val="24"/>
          <w:szCs w:val="24"/>
        </w:rPr>
        <w:t>,</w:t>
      </w:r>
      <w:r w:rsidRPr="002116DA">
        <w:rPr>
          <w:rFonts w:ascii="Times New Roman" w:hAnsi="Times New Roman" w:cs="Times New Roman"/>
          <w:sz w:val="24"/>
          <w:szCs w:val="24"/>
        </w:rPr>
        <w:t xml:space="preserve"> podaj</w:t>
      </w:r>
      <w:r w:rsidR="0008359F" w:rsidRPr="002116DA">
        <w:rPr>
          <w:rFonts w:ascii="Times New Roman" w:hAnsi="Times New Roman" w:cs="Times New Roman"/>
          <w:sz w:val="24"/>
          <w:szCs w:val="24"/>
        </w:rPr>
        <w:t>,</w:t>
      </w:r>
      <w:r w:rsidRPr="002116DA">
        <w:rPr>
          <w:rFonts w:ascii="Times New Roman" w:hAnsi="Times New Roman" w:cs="Times New Roman"/>
          <w:sz w:val="24"/>
          <w:szCs w:val="24"/>
        </w:rPr>
        <w:t xml:space="preserve"> jak długo Napoleon przebywał na Elbie.</w:t>
      </w:r>
    </w:p>
    <w:p w14:paraId="67AB071F" w14:textId="1D87E410" w:rsidR="00D72186" w:rsidRPr="0008359F" w:rsidRDefault="00D72186" w:rsidP="00D72186">
      <w:pPr>
        <w:rPr>
          <w:rFonts w:ascii="Times New Roman" w:hAnsi="Times New Roman" w:cs="Times New Roman"/>
          <w:sz w:val="24"/>
          <w:szCs w:val="24"/>
        </w:rPr>
      </w:pPr>
      <w:r w:rsidRPr="002116DA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2116DA">
        <w:rPr>
          <w:rFonts w:ascii="Times New Roman" w:hAnsi="Times New Roman" w:cs="Times New Roman"/>
          <w:sz w:val="24"/>
          <w:szCs w:val="24"/>
        </w:rPr>
        <w:t xml:space="preserve"> </w:t>
      </w:r>
      <w:r w:rsidR="00D122D9" w:rsidRPr="002116DA">
        <w:rPr>
          <w:rFonts w:ascii="Times New Roman" w:hAnsi="Times New Roman" w:cs="Times New Roman"/>
          <w:sz w:val="24"/>
          <w:szCs w:val="24"/>
        </w:rPr>
        <w:t>Posiłkując się</w:t>
      </w:r>
      <w:r w:rsidRPr="002116DA">
        <w:rPr>
          <w:rFonts w:ascii="Times New Roman" w:hAnsi="Times New Roman" w:cs="Times New Roman"/>
          <w:sz w:val="24"/>
          <w:szCs w:val="24"/>
        </w:rPr>
        <w:t xml:space="preserve"> wiedz</w:t>
      </w:r>
      <w:r w:rsidR="00D122D9" w:rsidRPr="002116DA">
        <w:rPr>
          <w:rFonts w:ascii="Times New Roman" w:hAnsi="Times New Roman" w:cs="Times New Roman"/>
          <w:sz w:val="24"/>
          <w:szCs w:val="24"/>
        </w:rPr>
        <w:t>ą</w:t>
      </w:r>
      <w:r w:rsidRPr="00211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6DA">
        <w:rPr>
          <w:rFonts w:ascii="Times New Roman" w:hAnsi="Times New Roman" w:cs="Times New Roman"/>
          <w:sz w:val="24"/>
          <w:szCs w:val="24"/>
        </w:rPr>
        <w:t>pozaźródłow</w:t>
      </w:r>
      <w:r w:rsidR="00D122D9" w:rsidRPr="002116DA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08359F" w:rsidRPr="002116DA">
        <w:rPr>
          <w:rFonts w:ascii="Times New Roman" w:hAnsi="Times New Roman" w:cs="Times New Roman"/>
          <w:sz w:val="24"/>
          <w:szCs w:val="24"/>
        </w:rPr>
        <w:t>,</w:t>
      </w:r>
      <w:r w:rsidRPr="002116DA">
        <w:rPr>
          <w:rFonts w:ascii="Times New Roman" w:hAnsi="Times New Roman" w:cs="Times New Roman"/>
          <w:sz w:val="24"/>
          <w:szCs w:val="24"/>
        </w:rPr>
        <w:t xml:space="preserve"> podaj imię władcy, który zasiadł na tronie Francji po </w:t>
      </w:r>
      <w:r w:rsidR="0008359F" w:rsidRPr="002116DA">
        <w:rPr>
          <w:rFonts w:ascii="Times New Roman" w:hAnsi="Times New Roman" w:cs="Times New Roman"/>
          <w:sz w:val="24"/>
          <w:szCs w:val="24"/>
        </w:rPr>
        <w:t xml:space="preserve">ostatecznym </w:t>
      </w:r>
      <w:r w:rsidRPr="002116DA">
        <w:rPr>
          <w:rFonts w:ascii="Times New Roman" w:hAnsi="Times New Roman" w:cs="Times New Roman"/>
          <w:sz w:val="24"/>
          <w:szCs w:val="24"/>
        </w:rPr>
        <w:t>upadku</w:t>
      </w:r>
      <w:r w:rsidRPr="0008359F">
        <w:rPr>
          <w:rFonts w:ascii="Times New Roman" w:hAnsi="Times New Roman" w:cs="Times New Roman"/>
          <w:sz w:val="24"/>
          <w:szCs w:val="24"/>
        </w:rPr>
        <w:t xml:space="preserve"> Napoleona.</w:t>
      </w:r>
    </w:p>
    <w:p w14:paraId="3F95F2BF" w14:textId="5AFC1FD1" w:rsidR="0011430F" w:rsidRPr="0008359F" w:rsidRDefault="0011430F" w:rsidP="00D72186">
      <w:pPr>
        <w:rPr>
          <w:rFonts w:ascii="Times New Roman" w:hAnsi="Times New Roman" w:cs="Times New Roman"/>
          <w:sz w:val="24"/>
          <w:szCs w:val="24"/>
        </w:rPr>
      </w:pPr>
    </w:p>
    <w:sectPr w:rsidR="0011430F" w:rsidRPr="000835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6E937" w14:textId="77777777" w:rsidR="003B1F3C" w:rsidRDefault="003B1F3C" w:rsidP="003B1F3C">
      <w:pPr>
        <w:spacing w:after="0" w:line="240" w:lineRule="auto"/>
      </w:pPr>
      <w:r>
        <w:separator/>
      </w:r>
    </w:p>
  </w:endnote>
  <w:endnote w:type="continuationSeparator" w:id="0">
    <w:p w14:paraId="676D9C39" w14:textId="77777777" w:rsidR="003B1F3C" w:rsidRDefault="003B1F3C" w:rsidP="003B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540E" w14:textId="77777777" w:rsidR="003B1F3C" w:rsidRDefault="003B1F3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FB6E162" wp14:editId="45F13488">
          <wp:simplePos x="0" y="0"/>
          <wp:positionH relativeFrom="margin">
            <wp:align>center</wp:align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7C4AF" w14:textId="77777777" w:rsidR="003B1F3C" w:rsidRDefault="003B1F3C" w:rsidP="003B1F3C">
      <w:pPr>
        <w:spacing w:after="0" w:line="240" w:lineRule="auto"/>
      </w:pPr>
      <w:r>
        <w:separator/>
      </w:r>
    </w:p>
  </w:footnote>
  <w:footnote w:type="continuationSeparator" w:id="0">
    <w:p w14:paraId="7AC385AF" w14:textId="77777777" w:rsidR="003B1F3C" w:rsidRDefault="003B1F3C" w:rsidP="003B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7"/>
    <w:rsid w:val="00067CFD"/>
    <w:rsid w:val="0008359F"/>
    <w:rsid w:val="0011430F"/>
    <w:rsid w:val="00176557"/>
    <w:rsid w:val="0018263C"/>
    <w:rsid w:val="001B2D28"/>
    <w:rsid w:val="002116DA"/>
    <w:rsid w:val="002373EA"/>
    <w:rsid w:val="003460EF"/>
    <w:rsid w:val="00351355"/>
    <w:rsid w:val="00381C12"/>
    <w:rsid w:val="00385928"/>
    <w:rsid w:val="003B1F3C"/>
    <w:rsid w:val="005B7D45"/>
    <w:rsid w:val="00616501"/>
    <w:rsid w:val="00763364"/>
    <w:rsid w:val="008F546D"/>
    <w:rsid w:val="009E3558"/>
    <w:rsid w:val="00A6171A"/>
    <w:rsid w:val="00A8125F"/>
    <w:rsid w:val="00AC1BAB"/>
    <w:rsid w:val="00BD06E4"/>
    <w:rsid w:val="00C75BB1"/>
    <w:rsid w:val="00D122D9"/>
    <w:rsid w:val="00D72186"/>
    <w:rsid w:val="00E17F19"/>
    <w:rsid w:val="00E960B7"/>
    <w:rsid w:val="00F339B7"/>
    <w:rsid w:val="00FB2655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93F"/>
  <w15:chartTrackingRefBased/>
  <w15:docId w15:val="{34E98DDF-A246-41E5-BDB4-D9A7A23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3C"/>
  </w:style>
  <w:style w:type="paragraph" w:styleId="Stopka">
    <w:name w:val="footer"/>
    <w:basedOn w:val="Normalny"/>
    <w:link w:val="StopkaZnak"/>
    <w:uiPriority w:val="99"/>
    <w:unhideWhenUsed/>
    <w:rsid w:val="003B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3C"/>
  </w:style>
  <w:style w:type="paragraph" w:styleId="Akapitzlist">
    <w:name w:val="List Paragraph"/>
    <w:basedOn w:val="Normalny"/>
    <w:uiPriority w:val="34"/>
    <w:qFormat/>
    <w:rsid w:val="002373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25</cp:revision>
  <cp:lastPrinted>2022-04-01T18:10:00Z</cp:lastPrinted>
  <dcterms:created xsi:type="dcterms:W3CDTF">2022-03-28T08:03:00Z</dcterms:created>
  <dcterms:modified xsi:type="dcterms:W3CDTF">2022-04-01T18:10:00Z</dcterms:modified>
</cp:coreProperties>
</file>