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DD" w:rsidRPr="00AA625A" w:rsidRDefault="004008DD" w:rsidP="004008DD">
      <w:pPr>
        <w:spacing w:after="10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A625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Konstytucja Stanów Zjednoczonych Ameryki, 1787 r. </w:t>
      </w:r>
    </w:p>
    <w:p w:rsidR="004008DD" w:rsidRPr="00AA625A" w:rsidRDefault="004008DD" w:rsidP="00894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A62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My, naród Stanów Zjednoczonych, w celu umocnienia Unii, ugruntowania sprawiedliwości, zapewnienia ładu wewnętrznego i środków na wspólną obronę, stworzenie warunków sprzyjających powszechnemu dobrobytowi, zabezpieczenia dla nas i dla potomnych błogosławieństw wolności, ustanawiamy i przyjmujemy tę oto Konstytucję Stanów Zjednoczonych Ameryki. </w:t>
      </w:r>
    </w:p>
    <w:p w:rsidR="004008DD" w:rsidRPr="00AA625A" w:rsidRDefault="004008DD" w:rsidP="00894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A62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Artykuł I</w:t>
      </w:r>
    </w:p>
    <w:p w:rsidR="004008DD" w:rsidRPr="00AA625A" w:rsidRDefault="004008DD" w:rsidP="00894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A62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Dział 1. Władzę ustawodawczą sprawować będzie Kongres Stanów Zjednoczonych, który będzie się składał z Senatu i Izby Reprezentantów. [...]</w:t>
      </w:r>
    </w:p>
    <w:p w:rsidR="004008DD" w:rsidRPr="00AA625A" w:rsidRDefault="004008DD" w:rsidP="00894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A62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Dział 8. Kongres będzie miał prawo: nakładać i ściągać podatki, cła i akcyzy, spłacać długi, stanowić w sprawach obrony […]; regulować obrót handlowy z obcymi państwami […]; bić monetę […]; wypowiadać wojny […], wystawiać i utrzymywać wojsko […]. [...]</w:t>
      </w:r>
    </w:p>
    <w:p w:rsidR="004008DD" w:rsidRPr="00AA625A" w:rsidRDefault="004008DD" w:rsidP="00894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A62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Artykuł II</w:t>
      </w:r>
    </w:p>
    <w:p w:rsidR="004008DD" w:rsidRPr="00AA625A" w:rsidRDefault="004008DD" w:rsidP="00894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A62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Dział 1. Władza wykonawcza należeć będzie do prezydenta […]. Będzie on sprawował urząd przez okres czterech lat […].</w:t>
      </w:r>
    </w:p>
    <w:p w:rsidR="004008DD" w:rsidRPr="00AA625A" w:rsidRDefault="004008DD" w:rsidP="00894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A62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Dział 2. Prezydent będzie Wodzem Naczelnym armii i marynarki […]; Prezydent ma prawo zawieszania lub darowania kary za przestępstwa przeciw Stanom […]. […]</w:t>
      </w:r>
    </w:p>
    <w:p w:rsidR="004008DD" w:rsidRPr="00AA625A" w:rsidRDefault="004008DD" w:rsidP="00894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A62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Prezydent będzie miał prawo […], za zgodą dwóch trzecich obecnych na posiedzeniu senatorów, zawierać traktaty; w porozumieniu i za zgodą Senatu będzie mianował ambasadorów, ministrów […] i konsulów, sędziów Sądu Najwyższego oraz wszystkich innych urzędników Stanów [...]. [...]</w:t>
      </w:r>
    </w:p>
    <w:p w:rsidR="004008DD" w:rsidRPr="00AA625A" w:rsidRDefault="004008DD" w:rsidP="00894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A62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Artykuł III</w:t>
      </w:r>
    </w:p>
    <w:p w:rsidR="004008DD" w:rsidRPr="00AA625A" w:rsidRDefault="004008DD" w:rsidP="00894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A62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Dział 1. Władzę sądową w Stanach […] sprawować będzie Sąd Najwyższy oraz sądy niższe […]. Sędziowie Sądu Najwyższego i sądów niższych instancji będą nieusuwalni […].</w:t>
      </w:r>
    </w:p>
    <w:p w:rsidR="004008DD" w:rsidRPr="00AA625A" w:rsidRDefault="004008DD" w:rsidP="00894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A62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Dział 2. Władza sądowa [Sądu Najwyższego] rozciąga się na wszystkie kwestie prawne, które mogą się wyłonić w związku z treścią Konstytucji, praw obowiązujących w Stanach […].</w:t>
      </w:r>
    </w:p>
    <w:p w:rsidR="002124FC" w:rsidRPr="00AA625A" w:rsidRDefault="004008DD" w:rsidP="004008DD">
      <w:pPr>
        <w:autoSpaceDE w:val="0"/>
        <w:autoSpaceDN w:val="0"/>
        <w:adjustRightInd w:val="0"/>
        <w:spacing w:before="160" w:after="0" w:line="240" w:lineRule="auto"/>
        <w:jc w:val="right"/>
        <w:rPr>
          <w:rFonts w:ascii="Times New Roman" w:hAnsi="Times New Roman" w:cs="Times New Roman"/>
          <w:b/>
        </w:rPr>
      </w:pPr>
      <w:r w:rsidRPr="00AA625A">
        <w:rPr>
          <w:rFonts w:ascii="Times New Roman" w:hAnsi="Times New Roman" w:cs="Times New Roman"/>
        </w:rPr>
        <w:t xml:space="preserve">D. Ostapowicz, S. Suchodolski, D. </w:t>
      </w:r>
      <w:proofErr w:type="spellStart"/>
      <w:r w:rsidRPr="00AA625A">
        <w:rPr>
          <w:rFonts w:ascii="Times New Roman" w:hAnsi="Times New Roman" w:cs="Times New Roman"/>
        </w:rPr>
        <w:t>Szymikowski</w:t>
      </w:r>
      <w:proofErr w:type="spellEnd"/>
      <w:r w:rsidRPr="00AA625A">
        <w:rPr>
          <w:rFonts w:ascii="Times New Roman" w:hAnsi="Times New Roman" w:cs="Times New Roman"/>
        </w:rPr>
        <w:t xml:space="preserve">, </w:t>
      </w:r>
      <w:r w:rsidRPr="00AA625A">
        <w:rPr>
          <w:rFonts w:ascii="Times New Roman" w:hAnsi="Times New Roman" w:cs="Times New Roman"/>
          <w:i/>
          <w:iCs/>
        </w:rPr>
        <w:t>Od Hammurabiego do Fukuyamy</w:t>
      </w:r>
      <w:r w:rsidRPr="00AA625A">
        <w:rPr>
          <w:rFonts w:ascii="Times New Roman" w:hAnsi="Times New Roman" w:cs="Times New Roman"/>
        </w:rPr>
        <w:t xml:space="preserve">, t. 1, </w:t>
      </w:r>
      <w:r w:rsidRPr="00AA625A">
        <w:rPr>
          <w:rFonts w:ascii="Times New Roman" w:hAnsi="Times New Roman" w:cs="Times New Roman"/>
        </w:rPr>
        <w:br/>
      </w:r>
      <w:r w:rsidRPr="00AA625A">
        <w:rPr>
          <w:rFonts w:ascii="Times New Roman" w:hAnsi="Times New Roman" w:cs="Times New Roman"/>
          <w:i/>
          <w:iCs/>
        </w:rPr>
        <w:t>Od starożytności do 1789 roku</w:t>
      </w:r>
      <w:r w:rsidRPr="00AA625A">
        <w:rPr>
          <w:rFonts w:ascii="Times New Roman" w:hAnsi="Times New Roman" w:cs="Times New Roman"/>
        </w:rPr>
        <w:t>, Gdańsk: GWO, 1999, s. 151–153.</w:t>
      </w:r>
    </w:p>
    <w:p w:rsidR="004008DD" w:rsidRPr="00AA625A" w:rsidRDefault="004008DD" w:rsidP="00E657EB">
      <w:pPr>
        <w:spacing w:before="60" w:after="10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762D3" w:rsidRPr="00AA625A" w:rsidRDefault="007762D3" w:rsidP="00E657EB">
      <w:pPr>
        <w:spacing w:before="60" w:after="10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A625A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  <w:r w:rsidR="005F2301" w:rsidRPr="00AA625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4008DD" w:rsidRPr="00AA625A" w:rsidRDefault="00925DEA" w:rsidP="004008DD">
      <w:pPr>
        <w:rPr>
          <w:rFonts w:ascii="Times New Roman" w:hAnsi="Times New Roman" w:cs="Times New Roman"/>
          <w:sz w:val="24"/>
          <w:szCs w:val="24"/>
        </w:rPr>
      </w:pPr>
      <w:r w:rsidRPr="00AA625A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AA625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008DD" w:rsidRPr="00AA625A">
        <w:rPr>
          <w:rFonts w:ascii="Times New Roman" w:hAnsi="Times New Roman" w:cs="Times New Roman"/>
          <w:sz w:val="24"/>
          <w:szCs w:val="24"/>
        </w:rPr>
        <w:t xml:space="preserve">Wyjaśnij, w których zapisach Konstytucji Stanów Zjednoczonych Ameryki </w:t>
      </w:r>
      <w:r w:rsidR="00AA625A" w:rsidRPr="00AA625A">
        <w:rPr>
          <w:rFonts w:ascii="Times New Roman" w:hAnsi="Times New Roman" w:cs="Times New Roman"/>
          <w:sz w:val="24"/>
          <w:szCs w:val="24"/>
        </w:rPr>
        <w:t>wybrzmiewają</w:t>
      </w:r>
      <w:r w:rsidR="004008DD" w:rsidRPr="00AA625A">
        <w:rPr>
          <w:rFonts w:ascii="Times New Roman" w:hAnsi="Times New Roman" w:cs="Times New Roman"/>
          <w:sz w:val="24"/>
          <w:szCs w:val="24"/>
        </w:rPr>
        <w:t xml:space="preserve"> główne idee epoki oświecenia. </w:t>
      </w:r>
    </w:p>
    <w:p w:rsidR="004008DD" w:rsidRPr="00AA625A" w:rsidRDefault="004008DD" w:rsidP="004008DD">
      <w:pPr>
        <w:rPr>
          <w:rFonts w:ascii="Times New Roman" w:hAnsi="Times New Roman" w:cs="Times New Roman"/>
          <w:sz w:val="24"/>
          <w:szCs w:val="24"/>
        </w:rPr>
      </w:pPr>
      <w:r w:rsidRPr="00AA625A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AA625A">
        <w:rPr>
          <w:rFonts w:ascii="Times New Roman" w:hAnsi="Times New Roman" w:cs="Times New Roman"/>
          <w:sz w:val="24"/>
          <w:szCs w:val="24"/>
        </w:rPr>
        <w:t xml:space="preserve"> Opisz kompetencje poszczególnych organów władzy w świetle Konstytucji Stanów Zjednoczonych Ameryki.</w:t>
      </w:r>
      <w:r w:rsidR="00894988" w:rsidRPr="00AA6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8DD" w:rsidRPr="00AA625A" w:rsidRDefault="004008DD" w:rsidP="004008DD">
      <w:pPr>
        <w:rPr>
          <w:rFonts w:ascii="Times New Roman" w:hAnsi="Times New Roman" w:cs="Times New Roman"/>
          <w:sz w:val="24"/>
          <w:szCs w:val="24"/>
        </w:rPr>
      </w:pPr>
      <w:r w:rsidRPr="00AA625A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AA625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94988" w:rsidRPr="00AA625A">
        <w:rPr>
          <w:rFonts w:ascii="Times New Roman" w:hAnsi="Times New Roman" w:cs="Times New Roman"/>
          <w:sz w:val="24"/>
          <w:szCs w:val="24"/>
        </w:rPr>
        <w:t>Podkreśl</w:t>
      </w:r>
      <w:r w:rsidRPr="00AA625A">
        <w:rPr>
          <w:rFonts w:ascii="Times New Roman" w:hAnsi="Times New Roman" w:cs="Times New Roman"/>
          <w:sz w:val="24"/>
          <w:szCs w:val="24"/>
        </w:rPr>
        <w:t xml:space="preserve"> w preambule </w:t>
      </w:r>
      <w:r w:rsidR="00894988" w:rsidRPr="00AA625A">
        <w:rPr>
          <w:rFonts w:ascii="Times New Roman" w:hAnsi="Times New Roman" w:cs="Times New Roman"/>
          <w:sz w:val="24"/>
          <w:szCs w:val="24"/>
        </w:rPr>
        <w:t>K</w:t>
      </w:r>
      <w:r w:rsidRPr="00AA625A">
        <w:rPr>
          <w:rFonts w:ascii="Times New Roman" w:hAnsi="Times New Roman" w:cs="Times New Roman"/>
          <w:sz w:val="24"/>
          <w:szCs w:val="24"/>
        </w:rPr>
        <w:t>onstytucji</w:t>
      </w:r>
      <w:r w:rsidR="00894988" w:rsidRPr="00AA625A">
        <w:rPr>
          <w:rFonts w:ascii="Times New Roman" w:hAnsi="Times New Roman" w:cs="Times New Roman"/>
          <w:sz w:val="24"/>
          <w:szCs w:val="24"/>
        </w:rPr>
        <w:t xml:space="preserve"> USA</w:t>
      </w:r>
      <w:r w:rsidRPr="00AA625A">
        <w:rPr>
          <w:rFonts w:ascii="Times New Roman" w:hAnsi="Times New Roman" w:cs="Times New Roman"/>
          <w:sz w:val="24"/>
          <w:szCs w:val="24"/>
        </w:rPr>
        <w:t xml:space="preserve"> fragmenty świadczące o suwerenności ludu.</w:t>
      </w:r>
      <w:r w:rsidR="00894988" w:rsidRPr="00AA6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8DD" w:rsidRPr="00AA625A" w:rsidRDefault="004008DD" w:rsidP="004008DD">
      <w:pPr>
        <w:rPr>
          <w:rFonts w:ascii="Times New Roman" w:hAnsi="Times New Roman" w:cs="Times New Roman"/>
          <w:sz w:val="24"/>
          <w:szCs w:val="24"/>
        </w:rPr>
      </w:pPr>
      <w:r w:rsidRPr="00AA625A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AA625A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Pr="00AA625A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894988" w:rsidRPr="00AA625A">
        <w:rPr>
          <w:rFonts w:ascii="Times New Roman" w:hAnsi="Times New Roman" w:cs="Times New Roman"/>
          <w:sz w:val="24"/>
          <w:szCs w:val="24"/>
        </w:rPr>
        <w:t>,</w:t>
      </w:r>
      <w:r w:rsidRPr="00AA625A">
        <w:rPr>
          <w:rFonts w:ascii="Times New Roman" w:hAnsi="Times New Roman" w:cs="Times New Roman"/>
          <w:sz w:val="24"/>
          <w:szCs w:val="24"/>
        </w:rPr>
        <w:t xml:space="preserve"> ustal</w:t>
      </w:r>
      <w:r w:rsidR="00894988" w:rsidRPr="00AA625A">
        <w:rPr>
          <w:rFonts w:ascii="Times New Roman" w:hAnsi="Times New Roman" w:cs="Times New Roman"/>
          <w:sz w:val="24"/>
          <w:szCs w:val="24"/>
        </w:rPr>
        <w:t>,</w:t>
      </w:r>
      <w:r w:rsidRPr="00AA625A">
        <w:rPr>
          <w:rFonts w:ascii="Times New Roman" w:hAnsi="Times New Roman" w:cs="Times New Roman"/>
          <w:sz w:val="24"/>
          <w:szCs w:val="24"/>
        </w:rPr>
        <w:t xml:space="preserve"> czy od XVIII do XXI w. zaszły jakieś zmiany w cytowanych fragmentach Konstytucji Stanów Zjednoczonych Ameryki.</w:t>
      </w:r>
    </w:p>
    <w:p w:rsidR="004008DD" w:rsidRPr="004008DD" w:rsidRDefault="004008DD" w:rsidP="004008DD">
      <w:pPr>
        <w:rPr>
          <w:rFonts w:ascii="Times New Roman" w:hAnsi="Times New Roman" w:cs="Times New Roman"/>
          <w:sz w:val="24"/>
          <w:szCs w:val="24"/>
        </w:rPr>
      </w:pPr>
      <w:r w:rsidRPr="00AA625A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AA625A">
        <w:rPr>
          <w:rFonts w:ascii="Times New Roman" w:hAnsi="Times New Roman" w:cs="Times New Roman"/>
          <w:sz w:val="24"/>
          <w:szCs w:val="24"/>
        </w:rPr>
        <w:t xml:space="preserve"> </w:t>
      </w:r>
      <w:r w:rsidR="00894988" w:rsidRPr="00AA625A">
        <w:rPr>
          <w:rFonts w:ascii="Times New Roman" w:hAnsi="Times New Roman" w:cs="Times New Roman"/>
          <w:sz w:val="24"/>
          <w:szCs w:val="24"/>
        </w:rPr>
        <w:t>O</w:t>
      </w:r>
      <w:r w:rsidRPr="00AA625A">
        <w:rPr>
          <w:rFonts w:ascii="Times New Roman" w:hAnsi="Times New Roman" w:cs="Times New Roman"/>
          <w:sz w:val="24"/>
          <w:szCs w:val="24"/>
        </w:rPr>
        <w:t>dpowiedz</w:t>
      </w:r>
      <w:r w:rsidR="00894988" w:rsidRPr="00AA625A">
        <w:rPr>
          <w:rFonts w:ascii="Times New Roman" w:hAnsi="Times New Roman" w:cs="Times New Roman"/>
          <w:sz w:val="24"/>
          <w:szCs w:val="24"/>
        </w:rPr>
        <w:t>,</w:t>
      </w:r>
      <w:r w:rsidRPr="00AA625A">
        <w:rPr>
          <w:rFonts w:ascii="Times New Roman" w:hAnsi="Times New Roman" w:cs="Times New Roman"/>
          <w:sz w:val="24"/>
          <w:szCs w:val="24"/>
        </w:rPr>
        <w:t xml:space="preserve"> w jaki sposób Amerykanie wprowadzają zmiany w swojej </w:t>
      </w:r>
      <w:r w:rsidR="00FF03D0" w:rsidRPr="00AA625A">
        <w:rPr>
          <w:rFonts w:ascii="Times New Roman" w:hAnsi="Times New Roman" w:cs="Times New Roman"/>
          <w:sz w:val="24"/>
          <w:szCs w:val="24"/>
        </w:rPr>
        <w:t>k</w:t>
      </w:r>
      <w:r w:rsidRPr="00AA625A">
        <w:rPr>
          <w:rFonts w:ascii="Times New Roman" w:hAnsi="Times New Roman" w:cs="Times New Roman"/>
          <w:sz w:val="24"/>
          <w:szCs w:val="24"/>
        </w:rPr>
        <w:t>onstytucji.</w:t>
      </w:r>
      <w:r w:rsidR="00894988" w:rsidRPr="00AA625A">
        <w:rPr>
          <w:rFonts w:ascii="Times New Roman" w:hAnsi="Times New Roman" w:cs="Times New Roman"/>
          <w:sz w:val="24"/>
          <w:szCs w:val="24"/>
        </w:rPr>
        <w:t xml:space="preserve"> Odwołaj się do wiedzy </w:t>
      </w:r>
      <w:proofErr w:type="spellStart"/>
      <w:r w:rsidR="00894988" w:rsidRPr="00AA625A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894988" w:rsidRPr="00AA625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894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06" w:rsidRPr="0068612B" w:rsidRDefault="00190806" w:rsidP="0068612B">
      <w:pPr>
        <w:rPr>
          <w:rFonts w:ascii="Times New Roman" w:hAnsi="Times New Roman" w:cs="Times New Roman"/>
          <w:sz w:val="24"/>
          <w:szCs w:val="24"/>
        </w:rPr>
      </w:pPr>
    </w:p>
    <w:sectPr w:rsidR="00190806" w:rsidRPr="006861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3A" w:rsidRDefault="007762D3">
      <w:pPr>
        <w:spacing w:after="0" w:line="240" w:lineRule="auto"/>
      </w:pPr>
      <w:r>
        <w:separator/>
      </w:r>
    </w:p>
  </w:endnote>
  <w:endnote w:type="continuationSeparator" w:id="0">
    <w:p w:rsidR="00766D3A" w:rsidRDefault="0077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NovaOT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E8" w:rsidRDefault="00C7204E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BF9B7D9" wp14:editId="460EDCF8">
          <wp:simplePos x="0" y="0"/>
          <wp:positionH relativeFrom="margin">
            <wp:posOffset>931652</wp:posOffset>
          </wp:positionH>
          <wp:positionV relativeFrom="paragraph">
            <wp:posOffset>-51759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3A" w:rsidRDefault="007762D3">
      <w:pPr>
        <w:spacing w:after="0" w:line="240" w:lineRule="auto"/>
      </w:pPr>
      <w:r>
        <w:separator/>
      </w:r>
    </w:p>
  </w:footnote>
  <w:footnote w:type="continuationSeparator" w:id="0">
    <w:p w:rsidR="00766D3A" w:rsidRDefault="00776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35B1"/>
    <w:multiLevelType w:val="hybridMultilevel"/>
    <w:tmpl w:val="4894E172"/>
    <w:lvl w:ilvl="0" w:tplc="07C42EB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poloniaNovaOT-Bol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D"/>
    <w:rsid w:val="000249A4"/>
    <w:rsid w:val="000265FB"/>
    <w:rsid w:val="000435CD"/>
    <w:rsid w:val="00080B25"/>
    <w:rsid w:val="000A3310"/>
    <w:rsid w:val="00116D0C"/>
    <w:rsid w:val="00190806"/>
    <w:rsid w:val="002124FC"/>
    <w:rsid w:val="0029029D"/>
    <w:rsid w:val="002957C6"/>
    <w:rsid w:val="002A0ACB"/>
    <w:rsid w:val="002C59AB"/>
    <w:rsid w:val="00317BA1"/>
    <w:rsid w:val="00322D07"/>
    <w:rsid w:val="003D7FF7"/>
    <w:rsid w:val="004008DD"/>
    <w:rsid w:val="004115EF"/>
    <w:rsid w:val="004648DE"/>
    <w:rsid w:val="00487733"/>
    <w:rsid w:val="004D2C56"/>
    <w:rsid w:val="00526539"/>
    <w:rsid w:val="005C1A15"/>
    <w:rsid w:val="005F2301"/>
    <w:rsid w:val="005F3D63"/>
    <w:rsid w:val="00617D62"/>
    <w:rsid w:val="00680269"/>
    <w:rsid w:val="0068612B"/>
    <w:rsid w:val="00687AB1"/>
    <w:rsid w:val="00766D3A"/>
    <w:rsid w:val="007762D3"/>
    <w:rsid w:val="00784FB3"/>
    <w:rsid w:val="007A53A2"/>
    <w:rsid w:val="00861967"/>
    <w:rsid w:val="00894988"/>
    <w:rsid w:val="008A57EA"/>
    <w:rsid w:val="008B2B70"/>
    <w:rsid w:val="00925DEA"/>
    <w:rsid w:val="009A34D8"/>
    <w:rsid w:val="00AA625A"/>
    <w:rsid w:val="00B83863"/>
    <w:rsid w:val="00BB6BB1"/>
    <w:rsid w:val="00C319A6"/>
    <w:rsid w:val="00C40271"/>
    <w:rsid w:val="00C7204E"/>
    <w:rsid w:val="00C95E5C"/>
    <w:rsid w:val="00CF43AC"/>
    <w:rsid w:val="00E64CC5"/>
    <w:rsid w:val="00E657EB"/>
    <w:rsid w:val="00E775B8"/>
    <w:rsid w:val="00EB2533"/>
    <w:rsid w:val="00EB4213"/>
    <w:rsid w:val="00EE76FD"/>
    <w:rsid w:val="00FB74A8"/>
    <w:rsid w:val="00FC0307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0ABAA-16E6-4CDB-A902-80CB4D8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04E"/>
  </w:style>
  <w:style w:type="paragraph" w:styleId="Akapitzlist">
    <w:name w:val="List Paragraph"/>
    <w:basedOn w:val="Normalny"/>
    <w:uiPriority w:val="34"/>
    <w:qFormat/>
    <w:rsid w:val="002A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43</cp:revision>
  <cp:lastPrinted>2021-12-07T11:16:00Z</cp:lastPrinted>
  <dcterms:created xsi:type="dcterms:W3CDTF">2021-11-05T12:17:00Z</dcterms:created>
  <dcterms:modified xsi:type="dcterms:W3CDTF">2021-12-07T11:16:00Z</dcterms:modified>
</cp:coreProperties>
</file>