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676B6" w14:textId="77777777" w:rsidR="00CB3627" w:rsidRPr="00CB3627" w:rsidRDefault="00CB3627" w:rsidP="00CB3627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99597B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Manifest</w:t>
      </w:r>
      <w:r w:rsidRPr="00CB362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Tymczasowego Rządu Narodowego, 22 stycznia 1863 r. </w:t>
      </w:r>
    </w:p>
    <w:p w14:paraId="1BF4F7A5" w14:textId="77777777" w:rsidR="00CB3627" w:rsidRDefault="00CB3627" w:rsidP="00CB3627">
      <w:pPr>
        <w:spacing w:after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627">
        <w:rPr>
          <w:rFonts w:ascii="Times New Roman" w:hAnsi="Times New Roman" w:cs="Times New Roman"/>
          <w:i/>
          <w:sz w:val="24"/>
          <w:szCs w:val="24"/>
        </w:rPr>
        <w:t>Nikczemny rząd najezdniczy, rozwścieklony oporem męczonej przezeń ofiary, postanowił zadać jej cios stanowczy: porwać kilkadziesiąt tysięcy najdzielniejszych, najgorliwszych jej obrońców, oblec w nienawistny mundur moskiewski i pognać tysiące mil na wieczną nędzę i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CB3627">
        <w:rPr>
          <w:rFonts w:ascii="Times New Roman" w:hAnsi="Times New Roman" w:cs="Times New Roman"/>
          <w:i/>
          <w:sz w:val="24"/>
          <w:szCs w:val="24"/>
        </w:rPr>
        <w:t xml:space="preserve">zatracenie. </w:t>
      </w:r>
    </w:p>
    <w:p w14:paraId="1ECD88F0" w14:textId="77777777" w:rsidR="00CB3627" w:rsidRDefault="00CB3627" w:rsidP="00CB3627">
      <w:pPr>
        <w:spacing w:after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627">
        <w:rPr>
          <w:rFonts w:ascii="Times New Roman" w:hAnsi="Times New Roman" w:cs="Times New Roman"/>
          <w:i/>
          <w:sz w:val="24"/>
          <w:szCs w:val="24"/>
        </w:rPr>
        <w:t xml:space="preserve">Polska nie chce, nie może poddać się bezopornie temu sromotnemu gwałtowi; pod karą hańby potomnością powinna stawić energiczny opór. […] </w:t>
      </w:r>
    </w:p>
    <w:p w14:paraId="1DF9A5D7" w14:textId="77777777" w:rsidR="00CB3627" w:rsidRDefault="00CB3627" w:rsidP="00CB3627">
      <w:pPr>
        <w:spacing w:after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627">
        <w:rPr>
          <w:rFonts w:ascii="Times New Roman" w:hAnsi="Times New Roman" w:cs="Times New Roman"/>
          <w:i/>
          <w:sz w:val="24"/>
          <w:szCs w:val="24"/>
        </w:rPr>
        <w:t xml:space="preserve">Po straszliwej hańbie niewoli, po niepojętych męczarniach ucisku, Centralny Narodowy Komitet, obecnie jedyny legalny Rząd Twój Narodowy wzywa Cię na pole walki już ostatniej, na pole chwały i zwycięstwa […]. […] </w:t>
      </w:r>
    </w:p>
    <w:p w14:paraId="1ACAB38B" w14:textId="77777777" w:rsidR="00CB3627" w:rsidRDefault="00CB3627" w:rsidP="00CB3627">
      <w:pPr>
        <w:spacing w:after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627">
        <w:rPr>
          <w:rFonts w:ascii="Times New Roman" w:hAnsi="Times New Roman" w:cs="Times New Roman"/>
          <w:i/>
          <w:sz w:val="24"/>
          <w:szCs w:val="24"/>
        </w:rPr>
        <w:t>Tak, Ty wolność Twoją, niepodległość Twoją zdobędziesz wielkością takiego męstwa […].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CB3627">
        <w:rPr>
          <w:rFonts w:ascii="Times New Roman" w:hAnsi="Times New Roman" w:cs="Times New Roman"/>
          <w:i/>
          <w:sz w:val="24"/>
          <w:szCs w:val="24"/>
        </w:rPr>
        <w:t>zamian K[</w:t>
      </w:r>
      <w:proofErr w:type="spellStart"/>
      <w:r w:rsidRPr="00CB3627">
        <w:rPr>
          <w:rFonts w:ascii="Times New Roman" w:hAnsi="Times New Roman" w:cs="Times New Roman"/>
          <w:i/>
          <w:sz w:val="24"/>
          <w:szCs w:val="24"/>
        </w:rPr>
        <w:t>omitet</w:t>
      </w:r>
      <w:proofErr w:type="spellEnd"/>
      <w:r w:rsidRPr="00CB3627">
        <w:rPr>
          <w:rFonts w:ascii="Times New Roman" w:hAnsi="Times New Roman" w:cs="Times New Roman"/>
          <w:i/>
          <w:sz w:val="24"/>
          <w:szCs w:val="24"/>
        </w:rPr>
        <w:t>] C[</w:t>
      </w:r>
      <w:proofErr w:type="spellStart"/>
      <w:r w:rsidRPr="00CB3627">
        <w:rPr>
          <w:rFonts w:ascii="Times New Roman" w:hAnsi="Times New Roman" w:cs="Times New Roman"/>
          <w:i/>
          <w:sz w:val="24"/>
          <w:szCs w:val="24"/>
        </w:rPr>
        <w:t>entralny</w:t>
      </w:r>
      <w:proofErr w:type="spellEnd"/>
      <w:r w:rsidRPr="00CB3627">
        <w:rPr>
          <w:rFonts w:ascii="Times New Roman" w:hAnsi="Times New Roman" w:cs="Times New Roman"/>
          <w:i/>
          <w:sz w:val="24"/>
          <w:szCs w:val="24"/>
        </w:rPr>
        <w:t>] N[</w:t>
      </w:r>
      <w:proofErr w:type="spellStart"/>
      <w:r w:rsidRPr="00CB3627">
        <w:rPr>
          <w:rFonts w:ascii="Times New Roman" w:hAnsi="Times New Roman" w:cs="Times New Roman"/>
          <w:i/>
          <w:sz w:val="24"/>
          <w:szCs w:val="24"/>
        </w:rPr>
        <w:t>arodowy</w:t>
      </w:r>
      <w:proofErr w:type="spellEnd"/>
      <w:r w:rsidRPr="00CB3627">
        <w:rPr>
          <w:rFonts w:ascii="Times New Roman" w:hAnsi="Times New Roman" w:cs="Times New Roman"/>
          <w:i/>
          <w:sz w:val="24"/>
          <w:szCs w:val="24"/>
        </w:rPr>
        <w:t xml:space="preserve">] przyrzeka Ci, że siły dzielności Twojej nie zmarnieją, poświęcenia nie będą stracone, bo ster, który ujmuje, silną dzierżyć będzie ręką. […] </w:t>
      </w:r>
    </w:p>
    <w:p w14:paraId="7FA01F43" w14:textId="6D568946" w:rsidR="00CB3627" w:rsidRPr="00CB3627" w:rsidRDefault="00CB3627" w:rsidP="00CB3627">
      <w:pPr>
        <w:spacing w:after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627">
        <w:rPr>
          <w:rFonts w:ascii="Times New Roman" w:hAnsi="Times New Roman" w:cs="Times New Roman"/>
          <w:i/>
          <w:sz w:val="24"/>
          <w:szCs w:val="24"/>
        </w:rPr>
        <w:t>W pierwszym zaraz dniu jawnego wystąpienia, w pierwszej chwili świętej walki KCN ogłasza wszystkich synów Polski, bez różnicy wiary i rodu, pochodzenia i stanu, wolnymi i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CB3627">
        <w:rPr>
          <w:rFonts w:ascii="Times New Roman" w:hAnsi="Times New Roman" w:cs="Times New Roman"/>
          <w:i/>
          <w:sz w:val="24"/>
          <w:szCs w:val="24"/>
        </w:rPr>
        <w:t xml:space="preserve">równymi obywatelami kraju. Ziemia, którą lud rolniczy posiadał dotąd na prawach czynszu lub pańszczyzny, staje się od tej chwili bezwarunkową jego własnością, dziedzictwem wieczystym. Właściciele poszkodowani wynagrodzeni będą z ogólnych funduszów Państwa. Wszyscy zaś komornicy i wyrobnicy, wstępujący w szeregi obrońców kraju, lub w razie zaszczytnej śmierci na polu chwały, rodziny ich otrzymują z dóbr narodowych dział obronionej od wrogów ziemi. Do broni więc, Narodzie Polski, Litwy i Rusi, do broni! </w:t>
      </w:r>
    </w:p>
    <w:p w14:paraId="55DA1521" w14:textId="43E2605E" w:rsidR="00CB3627" w:rsidRPr="00CB3627" w:rsidRDefault="00CB3627" w:rsidP="00CB3627">
      <w:pPr>
        <w:jc w:val="right"/>
        <w:rPr>
          <w:rFonts w:ascii="Times New Roman" w:hAnsi="Times New Roman" w:cs="Times New Roman"/>
        </w:rPr>
      </w:pPr>
      <w:r w:rsidRPr="00CB3627">
        <w:rPr>
          <w:rFonts w:ascii="Times New Roman" w:hAnsi="Times New Roman" w:cs="Times New Roman"/>
          <w:i/>
        </w:rPr>
        <w:t>Źródła i materiały do nauczania historii</w:t>
      </w:r>
      <w:r w:rsidRPr="00CB3627">
        <w:rPr>
          <w:rFonts w:ascii="Times New Roman" w:hAnsi="Times New Roman" w:cs="Times New Roman"/>
        </w:rPr>
        <w:t xml:space="preserve">, pod red. S. Sierpowskiego, </w:t>
      </w:r>
      <w:r>
        <w:rPr>
          <w:rFonts w:ascii="Times New Roman" w:hAnsi="Times New Roman" w:cs="Times New Roman"/>
        </w:rPr>
        <w:br/>
      </w:r>
      <w:r w:rsidRPr="00CB3627">
        <w:rPr>
          <w:rFonts w:ascii="Times New Roman" w:hAnsi="Times New Roman" w:cs="Times New Roman"/>
        </w:rPr>
        <w:t>Warszawa: Wyd. Graf-Punkt, 1998, s. 185–186.</w:t>
      </w:r>
    </w:p>
    <w:p w14:paraId="3B3C645D" w14:textId="5DE5D99C" w:rsidR="0010681E" w:rsidRPr="000560D0" w:rsidRDefault="0010681E" w:rsidP="0010681E">
      <w:pPr>
        <w:jc w:val="right"/>
        <w:rPr>
          <w:rFonts w:ascii="Times New Roman" w:hAnsi="Times New Roman" w:cs="Times New Roman"/>
        </w:rPr>
      </w:pPr>
    </w:p>
    <w:p w14:paraId="7745B246" w14:textId="0C6209D5" w:rsidR="001A041E" w:rsidRPr="008127D0" w:rsidRDefault="001A041E" w:rsidP="008127D0">
      <w:pPr>
        <w:spacing w:line="23" w:lineRule="atLeast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127D0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637A16" w:rsidRPr="008127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5940335" w14:textId="50C45D3D" w:rsidR="0099597B" w:rsidRDefault="001832D8" w:rsidP="00995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99597B" w:rsidRPr="0099597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99597B" w:rsidRPr="009959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9597B" w:rsidRPr="00D75DBA">
        <w:rPr>
          <w:rFonts w:ascii="Times New Roman" w:hAnsi="Times New Roman" w:cs="Times New Roman"/>
          <w:sz w:val="24"/>
          <w:szCs w:val="24"/>
        </w:rPr>
        <w:t xml:space="preserve">Wyjaśnij </w:t>
      </w:r>
      <w:r w:rsidR="00F16E85" w:rsidRPr="00D75DBA">
        <w:rPr>
          <w:rFonts w:ascii="Times New Roman" w:hAnsi="Times New Roman" w:cs="Times New Roman"/>
          <w:sz w:val="24"/>
          <w:szCs w:val="24"/>
        </w:rPr>
        <w:t xml:space="preserve">sens zawarty w </w:t>
      </w:r>
      <w:r w:rsidR="0099597B" w:rsidRPr="00D75DBA">
        <w:rPr>
          <w:rFonts w:ascii="Times New Roman" w:hAnsi="Times New Roman" w:cs="Times New Roman"/>
          <w:sz w:val="24"/>
          <w:szCs w:val="24"/>
        </w:rPr>
        <w:t>pierwsz</w:t>
      </w:r>
      <w:r w:rsidR="00F16E85" w:rsidRPr="00D75DBA">
        <w:rPr>
          <w:rFonts w:ascii="Times New Roman" w:hAnsi="Times New Roman" w:cs="Times New Roman"/>
          <w:sz w:val="24"/>
          <w:szCs w:val="24"/>
        </w:rPr>
        <w:t>ym</w:t>
      </w:r>
      <w:r w:rsidR="0099597B" w:rsidRPr="00D75DBA">
        <w:rPr>
          <w:rFonts w:ascii="Times New Roman" w:hAnsi="Times New Roman" w:cs="Times New Roman"/>
          <w:sz w:val="24"/>
          <w:szCs w:val="24"/>
        </w:rPr>
        <w:t xml:space="preserve"> zdani</w:t>
      </w:r>
      <w:r w:rsidR="00F16E85" w:rsidRPr="00D75DBA">
        <w:rPr>
          <w:rFonts w:ascii="Times New Roman" w:hAnsi="Times New Roman" w:cs="Times New Roman"/>
          <w:sz w:val="24"/>
          <w:szCs w:val="24"/>
        </w:rPr>
        <w:t>u</w:t>
      </w:r>
      <w:r w:rsidR="0099597B" w:rsidRPr="00D75DBA">
        <w:rPr>
          <w:rFonts w:ascii="Times New Roman" w:hAnsi="Times New Roman" w:cs="Times New Roman"/>
          <w:sz w:val="24"/>
          <w:szCs w:val="24"/>
        </w:rPr>
        <w:t xml:space="preserve"> </w:t>
      </w:r>
      <w:r w:rsidR="0099597B" w:rsidRPr="00D75DBA">
        <w:rPr>
          <w:rFonts w:ascii="Times New Roman" w:hAnsi="Times New Roman" w:cs="Times New Roman"/>
          <w:i/>
          <w:sz w:val="24"/>
          <w:szCs w:val="24"/>
        </w:rPr>
        <w:t>Manifestu</w:t>
      </w:r>
      <w:r w:rsidR="0099597B" w:rsidRPr="00D75DBA">
        <w:rPr>
          <w:rFonts w:ascii="Times New Roman" w:hAnsi="Times New Roman" w:cs="Times New Roman"/>
          <w:sz w:val="24"/>
          <w:szCs w:val="24"/>
        </w:rPr>
        <w:t>: „Komitet Centralny jako Tymczasowy Rząd</w:t>
      </w:r>
      <w:r w:rsidR="0099597B" w:rsidRPr="0099597B">
        <w:rPr>
          <w:rFonts w:ascii="Times New Roman" w:hAnsi="Times New Roman" w:cs="Times New Roman"/>
          <w:sz w:val="24"/>
          <w:szCs w:val="24"/>
        </w:rPr>
        <w:t xml:space="preserve"> Narodowy”.</w:t>
      </w:r>
      <w:r w:rsidR="009959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DD757" w14:textId="27BEC256" w:rsidR="0099597B" w:rsidRPr="0099597B" w:rsidRDefault="00D75DBA" w:rsidP="00995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99597B" w:rsidRPr="0099597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99597B" w:rsidRPr="0099597B">
        <w:rPr>
          <w:rFonts w:ascii="Times New Roman" w:hAnsi="Times New Roman" w:cs="Times New Roman"/>
          <w:sz w:val="24"/>
          <w:szCs w:val="24"/>
        </w:rPr>
        <w:t xml:space="preserve"> Wymień główne postanowienia </w:t>
      </w:r>
      <w:r w:rsidR="0099597B" w:rsidRPr="0099597B">
        <w:rPr>
          <w:rFonts w:ascii="Times New Roman" w:hAnsi="Times New Roman" w:cs="Times New Roman"/>
          <w:i/>
          <w:sz w:val="24"/>
          <w:szCs w:val="24"/>
        </w:rPr>
        <w:t xml:space="preserve">Manifestu </w:t>
      </w:r>
      <w:r w:rsidR="0099597B" w:rsidRPr="0099597B">
        <w:rPr>
          <w:rFonts w:ascii="Times New Roman" w:hAnsi="Times New Roman" w:cs="Times New Roman"/>
          <w:sz w:val="24"/>
          <w:szCs w:val="24"/>
        </w:rPr>
        <w:t>Tymczasowego Rządu Narodowego.</w:t>
      </w:r>
      <w:r w:rsidR="009959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AFADA" w14:textId="248A9903" w:rsidR="0099597B" w:rsidRPr="00D75DBA" w:rsidRDefault="0099597B" w:rsidP="0099597B">
      <w:pPr>
        <w:rPr>
          <w:rFonts w:ascii="Times New Roman" w:hAnsi="Times New Roman" w:cs="Times New Roman"/>
          <w:sz w:val="24"/>
          <w:szCs w:val="24"/>
        </w:rPr>
      </w:pPr>
      <w:r w:rsidRPr="00D75DBA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D75DBA">
        <w:rPr>
          <w:rFonts w:ascii="Times New Roman" w:hAnsi="Times New Roman" w:cs="Times New Roman"/>
          <w:sz w:val="24"/>
          <w:szCs w:val="24"/>
        </w:rPr>
        <w:t xml:space="preserve"> Wskaż, co było bezpośrednią przyczyn</w:t>
      </w:r>
      <w:r w:rsidR="001832D8" w:rsidRPr="00D75DBA">
        <w:rPr>
          <w:rFonts w:ascii="Times New Roman" w:hAnsi="Times New Roman" w:cs="Times New Roman"/>
          <w:sz w:val="24"/>
          <w:szCs w:val="24"/>
        </w:rPr>
        <w:t xml:space="preserve">ą wybuchu powstania. </w:t>
      </w:r>
      <w:r w:rsidR="005B678B" w:rsidRPr="00D75DBA">
        <w:rPr>
          <w:rFonts w:ascii="Times New Roman" w:hAnsi="Times New Roman" w:cs="Times New Roman"/>
          <w:sz w:val="24"/>
          <w:szCs w:val="24"/>
        </w:rPr>
        <w:t xml:space="preserve">Podaj nazwę tego wydarzenia stosowaną w historiografii. </w:t>
      </w:r>
    </w:p>
    <w:p w14:paraId="3C97DF9B" w14:textId="655650AF" w:rsidR="0099597B" w:rsidRPr="00D75DBA" w:rsidRDefault="00F16E85" w:rsidP="0099597B">
      <w:pPr>
        <w:rPr>
          <w:rFonts w:ascii="Times New Roman" w:hAnsi="Times New Roman" w:cs="Times New Roman"/>
          <w:sz w:val="24"/>
          <w:szCs w:val="24"/>
        </w:rPr>
      </w:pPr>
      <w:r w:rsidRPr="00D75DB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4. </w:t>
      </w:r>
      <w:r w:rsidRPr="00D75DBA">
        <w:rPr>
          <w:rFonts w:ascii="Times New Roman" w:hAnsi="Times New Roman" w:cs="Times New Roman"/>
          <w:sz w:val="24"/>
          <w:szCs w:val="24"/>
        </w:rPr>
        <w:t>Określ, jaki zasięg działań powstańczych</w:t>
      </w:r>
      <w:r w:rsidR="00D75DBA" w:rsidRPr="00D75DBA">
        <w:rPr>
          <w:rFonts w:ascii="Times New Roman" w:hAnsi="Times New Roman" w:cs="Times New Roman"/>
          <w:sz w:val="24"/>
          <w:szCs w:val="24"/>
        </w:rPr>
        <w:t xml:space="preserve"> planowano</w:t>
      </w:r>
      <w:r w:rsidRPr="00D75DBA">
        <w:rPr>
          <w:rFonts w:ascii="Times New Roman" w:hAnsi="Times New Roman" w:cs="Times New Roman"/>
          <w:sz w:val="24"/>
          <w:szCs w:val="24"/>
        </w:rPr>
        <w:t>.</w:t>
      </w:r>
    </w:p>
    <w:p w14:paraId="296A17AC" w14:textId="3B622549" w:rsidR="0099597B" w:rsidRPr="00D75DBA" w:rsidRDefault="0099597B" w:rsidP="0099597B">
      <w:pPr>
        <w:rPr>
          <w:rFonts w:ascii="Times New Roman" w:hAnsi="Times New Roman" w:cs="Times New Roman"/>
          <w:sz w:val="24"/>
          <w:szCs w:val="24"/>
        </w:rPr>
      </w:pPr>
      <w:r w:rsidRPr="00D75DBA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D75DB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75DBA">
        <w:rPr>
          <w:rFonts w:ascii="Times New Roman" w:hAnsi="Times New Roman" w:cs="Times New Roman"/>
          <w:sz w:val="24"/>
          <w:szCs w:val="24"/>
        </w:rPr>
        <w:t>Przedstaw wizję przyszłej Polski</w:t>
      </w:r>
      <w:r w:rsidR="00F16E85" w:rsidRPr="00D75DBA">
        <w:rPr>
          <w:rFonts w:ascii="Times New Roman" w:hAnsi="Times New Roman" w:cs="Times New Roman"/>
          <w:sz w:val="24"/>
          <w:szCs w:val="24"/>
        </w:rPr>
        <w:t>,</w:t>
      </w:r>
      <w:r w:rsidRPr="00D75DBA">
        <w:rPr>
          <w:rFonts w:ascii="Times New Roman" w:hAnsi="Times New Roman" w:cs="Times New Roman"/>
          <w:sz w:val="24"/>
          <w:szCs w:val="24"/>
        </w:rPr>
        <w:t xml:space="preserve"> gdyby powstanie </w:t>
      </w:r>
      <w:r w:rsidR="00F16E85" w:rsidRPr="00D75DBA">
        <w:rPr>
          <w:rFonts w:ascii="Times New Roman" w:hAnsi="Times New Roman" w:cs="Times New Roman"/>
          <w:sz w:val="24"/>
          <w:szCs w:val="24"/>
        </w:rPr>
        <w:t>zakończyło się sukcesem</w:t>
      </w:r>
      <w:r w:rsidRPr="00D75D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C6BF08" w14:textId="666A36BB" w:rsidR="00F16E85" w:rsidRPr="00D75DBA" w:rsidRDefault="00F16E85" w:rsidP="0099597B">
      <w:pPr>
        <w:rPr>
          <w:rFonts w:ascii="Times New Roman" w:hAnsi="Times New Roman" w:cs="Times New Roman"/>
          <w:sz w:val="24"/>
          <w:szCs w:val="24"/>
        </w:rPr>
      </w:pPr>
      <w:r w:rsidRPr="00D75DBA">
        <w:rPr>
          <w:rFonts w:ascii="Times New Roman" w:hAnsi="Times New Roman" w:cs="Times New Roman"/>
          <w:b/>
          <w:color w:val="0070C0"/>
          <w:sz w:val="24"/>
          <w:szCs w:val="24"/>
        </w:rPr>
        <w:t>6.</w:t>
      </w:r>
      <w:r w:rsidRPr="00D75DBA">
        <w:rPr>
          <w:rFonts w:ascii="Times New Roman" w:hAnsi="Times New Roman" w:cs="Times New Roman"/>
          <w:sz w:val="24"/>
          <w:szCs w:val="24"/>
        </w:rPr>
        <w:t xml:space="preserve"> Przedstaw, na jakich zasadach Tymczasowy Rząd Narodowy planował przeprowadzić uwłaszczenie chłopów. </w:t>
      </w:r>
    </w:p>
    <w:p w14:paraId="347EACF2" w14:textId="07749CC3" w:rsidR="0099597B" w:rsidRPr="0099597B" w:rsidRDefault="0099597B" w:rsidP="0099597B">
      <w:pPr>
        <w:rPr>
          <w:rFonts w:ascii="Times New Roman" w:hAnsi="Times New Roman" w:cs="Times New Roman"/>
          <w:sz w:val="24"/>
          <w:szCs w:val="24"/>
        </w:rPr>
      </w:pPr>
      <w:r w:rsidRPr="00D75DBA">
        <w:rPr>
          <w:rFonts w:ascii="Times New Roman" w:hAnsi="Times New Roman" w:cs="Times New Roman"/>
          <w:b/>
          <w:color w:val="0070C0"/>
          <w:sz w:val="24"/>
          <w:szCs w:val="24"/>
        </w:rPr>
        <w:t>7.</w:t>
      </w:r>
      <w:r w:rsidRPr="00D75DBA">
        <w:rPr>
          <w:rFonts w:ascii="Times New Roman" w:hAnsi="Times New Roman" w:cs="Times New Roman"/>
          <w:sz w:val="24"/>
          <w:szCs w:val="24"/>
        </w:rPr>
        <w:t xml:space="preserve"> </w:t>
      </w:r>
      <w:r w:rsidR="00F16E85" w:rsidRPr="00D75DBA">
        <w:rPr>
          <w:rFonts w:ascii="Times New Roman" w:hAnsi="Times New Roman" w:cs="Times New Roman"/>
          <w:sz w:val="24"/>
          <w:szCs w:val="24"/>
        </w:rPr>
        <w:t xml:space="preserve">Wyjaśnij, jaki </w:t>
      </w:r>
      <w:r w:rsidRPr="00D75DBA">
        <w:rPr>
          <w:rFonts w:ascii="Times New Roman" w:hAnsi="Times New Roman" w:cs="Times New Roman"/>
          <w:sz w:val="24"/>
          <w:szCs w:val="24"/>
        </w:rPr>
        <w:t>mia</w:t>
      </w:r>
      <w:r w:rsidR="00F16E85" w:rsidRPr="00D75DBA">
        <w:rPr>
          <w:rFonts w:ascii="Times New Roman" w:hAnsi="Times New Roman" w:cs="Times New Roman"/>
          <w:sz w:val="24"/>
          <w:szCs w:val="24"/>
        </w:rPr>
        <w:t>ł być cel uwłaszczenia chłopów.</w:t>
      </w:r>
      <w:r w:rsidRPr="00D75DBA">
        <w:rPr>
          <w:rFonts w:ascii="Times New Roman" w:hAnsi="Times New Roman" w:cs="Times New Roman"/>
          <w:sz w:val="24"/>
          <w:szCs w:val="24"/>
        </w:rPr>
        <w:t xml:space="preserve"> Czy plan został zrealizowany? </w:t>
      </w:r>
      <w:r w:rsidR="00F16E85" w:rsidRPr="00D75DBA">
        <w:rPr>
          <w:rFonts w:ascii="Times New Roman" w:hAnsi="Times New Roman" w:cs="Times New Roman"/>
          <w:sz w:val="24"/>
          <w:szCs w:val="24"/>
        </w:rPr>
        <w:t xml:space="preserve">Odpowiedz, korzystając z wiedzy </w:t>
      </w:r>
      <w:proofErr w:type="spellStart"/>
      <w:r w:rsidR="00F16E85" w:rsidRPr="00D75DBA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F16E85" w:rsidRPr="00D75DBA">
        <w:rPr>
          <w:rFonts w:ascii="Times New Roman" w:hAnsi="Times New Roman" w:cs="Times New Roman"/>
          <w:sz w:val="24"/>
          <w:szCs w:val="24"/>
        </w:rPr>
        <w:t>.</w:t>
      </w:r>
    </w:p>
    <w:p w14:paraId="025A29AF" w14:textId="7DB06136" w:rsidR="00667B9A" w:rsidRPr="0099597B" w:rsidRDefault="00667B9A" w:rsidP="009837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F89318" w14:textId="53105B73" w:rsidR="00497ED3" w:rsidRPr="008127D0" w:rsidRDefault="00497ED3" w:rsidP="00667B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7ED3" w:rsidRPr="008127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7C266978">
          <wp:simplePos x="0" y="0"/>
          <wp:positionH relativeFrom="margin">
            <wp:align>center</wp:align>
          </wp:positionH>
          <wp:positionV relativeFrom="paragraph">
            <wp:posOffset>-291261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001CA"/>
    <w:rsid w:val="00020759"/>
    <w:rsid w:val="00030E76"/>
    <w:rsid w:val="00040CD5"/>
    <w:rsid w:val="00055C21"/>
    <w:rsid w:val="000560D0"/>
    <w:rsid w:val="00057541"/>
    <w:rsid w:val="000623E4"/>
    <w:rsid w:val="0006297C"/>
    <w:rsid w:val="000652F3"/>
    <w:rsid w:val="000663C4"/>
    <w:rsid w:val="00067774"/>
    <w:rsid w:val="00080897"/>
    <w:rsid w:val="00083036"/>
    <w:rsid w:val="00087BDB"/>
    <w:rsid w:val="000A236E"/>
    <w:rsid w:val="000B4661"/>
    <w:rsid w:val="000C0993"/>
    <w:rsid w:val="000C2757"/>
    <w:rsid w:val="0010681E"/>
    <w:rsid w:val="001169B0"/>
    <w:rsid w:val="00147D24"/>
    <w:rsid w:val="00150084"/>
    <w:rsid w:val="001638BE"/>
    <w:rsid w:val="0016457C"/>
    <w:rsid w:val="0017552F"/>
    <w:rsid w:val="001832D8"/>
    <w:rsid w:val="0019228B"/>
    <w:rsid w:val="001A041E"/>
    <w:rsid w:val="001A576D"/>
    <w:rsid w:val="001A662B"/>
    <w:rsid w:val="001B146C"/>
    <w:rsid w:val="001C3D14"/>
    <w:rsid w:val="001D19A1"/>
    <w:rsid w:val="00240259"/>
    <w:rsid w:val="00270811"/>
    <w:rsid w:val="00270D83"/>
    <w:rsid w:val="00290B89"/>
    <w:rsid w:val="002A468A"/>
    <w:rsid w:val="002D0E38"/>
    <w:rsid w:val="002D4D11"/>
    <w:rsid w:val="002E0C91"/>
    <w:rsid w:val="002F2466"/>
    <w:rsid w:val="00342075"/>
    <w:rsid w:val="003C05B0"/>
    <w:rsid w:val="003C3A21"/>
    <w:rsid w:val="003C4A01"/>
    <w:rsid w:val="003C781D"/>
    <w:rsid w:val="00402101"/>
    <w:rsid w:val="00434B96"/>
    <w:rsid w:val="00435113"/>
    <w:rsid w:val="004628BF"/>
    <w:rsid w:val="00463593"/>
    <w:rsid w:val="00473DBF"/>
    <w:rsid w:val="004818DC"/>
    <w:rsid w:val="00497ED3"/>
    <w:rsid w:val="004B68EB"/>
    <w:rsid w:val="00540445"/>
    <w:rsid w:val="00576E6B"/>
    <w:rsid w:val="005B678B"/>
    <w:rsid w:val="005B6F22"/>
    <w:rsid w:val="005C1B64"/>
    <w:rsid w:val="005E624B"/>
    <w:rsid w:val="005F1071"/>
    <w:rsid w:val="006017E7"/>
    <w:rsid w:val="006054F6"/>
    <w:rsid w:val="00612A13"/>
    <w:rsid w:val="006335F1"/>
    <w:rsid w:val="00637A16"/>
    <w:rsid w:val="00642238"/>
    <w:rsid w:val="006443AC"/>
    <w:rsid w:val="0066306F"/>
    <w:rsid w:val="00667B9A"/>
    <w:rsid w:val="0068351D"/>
    <w:rsid w:val="00694C1D"/>
    <w:rsid w:val="006A411B"/>
    <w:rsid w:val="006D2524"/>
    <w:rsid w:val="006E1BD7"/>
    <w:rsid w:val="006E7855"/>
    <w:rsid w:val="006F2D74"/>
    <w:rsid w:val="00722FBE"/>
    <w:rsid w:val="00752681"/>
    <w:rsid w:val="007A5A41"/>
    <w:rsid w:val="007B2A99"/>
    <w:rsid w:val="007B6138"/>
    <w:rsid w:val="00811918"/>
    <w:rsid w:val="008127D0"/>
    <w:rsid w:val="00822F3C"/>
    <w:rsid w:val="0083253C"/>
    <w:rsid w:val="00840567"/>
    <w:rsid w:val="00843F32"/>
    <w:rsid w:val="00865B92"/>
    <w:rsid w:val="0089203E"/>
    <w:rsid w:val="008B3446"/>
    <w:rsid w:val="008B76BE"/>
    <w:rsid w:val="008C4D66"/>
    <w:rsid w:val="008D59E1"/>
    <w:rsid w:val="008D5BDD"/>
    <w:rsid w:val="008E240F"/>
    <w:rsid w:val="00973755"/>
    <w:rsid w:val="00983706"/>
    <w:rsid w:val="0099597B"/>
    <w:rsid w:val="009A78D7"/>
    <w:rsid w:val="009B6914"/>
    <w:rsid w:val="009C69FF"/>
    <w:rsid w:val="009F202E"/>
    <w:rsid w:val="009F5830"/>
    <w:rsid w:val="00A210CE"/>
    <w:rsid w:val="00A21D6F"/>
    <w:rsid w:val="00A22FE4"/>
    <w:rsid w:val="00A233D4"/>
    <w:rsid w:val="00A41FFC"/>
    <w:rsid w:val="00A42E18"/>
    <w:rsid w:val="00A54727"/>
    <w:rsid w:val="00A73531"/>
    <w:rsid w:val="00A91F31"/>
    <w:rsid w:val="00AA33F7"/>
    <w:rsid w:val="00AA41F4"/>
    <w:rsid w:val="00AC596F"/>
    <w:rsid w:val="00B07761"/>
    <w:rsid w:val="00B45C96"/>
    <w:rsid w:val="00B47005"/>
    <w:rsid w:val="00B70BC6"/>
    <w:rsid w:val="00B741D5"/>
    <w:rsid w:val="00B758D3"/>
    <w:rsid w:val="00B81753"/>
    <w:rsid w:val="00BA532F"/>
    <w:rsid w:val="00C00781"/>
    <w:rsid w:val="00C42393"/>
    <w:rsid w:val="00C954CC"/>
    <w:rsid w:val="00CA160A"/>
    <w:rsid w:val="00CB3627"/>
    <w:rsid w:val="00CC360C"/>
    <w:rsid w:val="00CD1658"/>
    <w:rsid w:val="00CD1B42"/>
    <w:rsid w:val="00D10B0C"/>
    <w:rsid w:val="00D13DA8"/>
    <w:rsid w:val="00D57C90"/>
    <w:rsid w:val="00D75DBA"/>
    <w:rsid w:val="00DA02B4"/>
    <w:rsid w:val="00DC541D"/>
    <w:rsid w:val="00DD71E8"/>
    <w:rsid w:val="00DE5CFA"/>
    <w:rsid w:val="00DF46DD"/>
    <w:rsid w:val="00E10F6D"/>
    <w:rsid w:val="00E2253B"/>
    <w:rsid w:val="00E24EC1"/>
    <w:rsid w:val="00E30989"/>
    <w:rsid w:val="00E96BDB"/>
    <w:rsid w:val="00EC5AA9"/>
    <w:rsid w:val="00EF6D08"/>
    <w:rsid w:val="00F07899"/>
    <w:rsid w:val="00F11637"/>
    <w:rsid w:val="00F164C8"/>
    <w:rsid w:val="00F16E85"/>
    <w:rsid w:val="00F45F2F"/>
    <w:rsid w:val="00F51F09"/>
    <w:rsid w:val="00F85D9F"/>
    <w:rsid w:val="00F976CB"/>
    <w:rsid w:val="00FB21A3"/>
    <w:rsid w:val="00FC52BE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181FCDE0"/>
  <w15:chartTrackingRefBased/>
  <w15:docId w15:val="{D4C8FD64-D593-4E7E-BEE6-1B6BCC72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5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5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5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32</cp:revision>
  <dcterms:created xsi:type="dcterms:W3CDTF">2022-01-26T11:38:00Z</dcterms:created>
  <dcterms:modified xsi:type="dcterms:W3CDTF">2022-12-30T16:26:00Z</dcterms:modified>
</cp:coreProperties>
</file>