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17" w:rsidRDefault="003F7C17" w:rsidP="003F7C1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Postępowanie było takie: Każdy otrzymywał skorupkę i pisał na niej nazwisko człowieka, którego chciał usunąć spośród obywateli. Tabliczkę zanosił na umówione miejsce na agorze</w:t>
      </w:r>
      <w:r>
        <w:rPr>
          <w:szCs w:val="24"/>
        </w:rPr>
        <w:t>*</w:t>
      </w:r>
      <w:r>
        <w:rPr>
          <w:i/>
          <w:szCs w:val="24"/>
        </w:rPr>
        <w:t>, zamknięte wkoło ogrodzeniem. Tam najpierw archonci przeliczali ilość skorupek. Bo jeżeli głosujących było mniej niż sześć tysięcy, wynik sądu skorupkowego był nieważny.</w:t>
      </w:r>
    </w:p>
    <w:p w:rsidR="003F7C17" w:rsidRDefault="003F7C17" w:rsidP="003F7C1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Następnie odkładano tabliczki z poszczególnymi imionami osobno i tego, kto był wymieniony największą ilością głosów, </w:t>
      </w:r>
      <w:proofErr w:type="gramStart"/>
      <w:r>
        <w:rPr>
          <w:i/>
          <w:szCs w:val="24"/>
        </w:rPr>
        <w:t>ogłaszano jako</w:t>
      </w:r>
      <w:proofErr w:type="gramEnd"/>
      <w:r>
        <w:rPr>
          <w:i/>
          <w:szCs w:val="24"/>
        </w:rPr>
        <w:t xml:space="preserve"> usuniętego na dziesięć lat, z zachowaniem prawa własności.</w:t>
      </w:r>
    </w:p>
    <w:p w:rsidR="003F7C17" w:rsidRDefault="003F7C17" w:rsidP="003F7C17">
      <w:pPr>
        <w:spacing w:line="360" w:lineRule="auto"/>
        <w:jc w:val="right"/>
        <w:rPr>
          <w:szCs w:val="24"/>
        </w:rPr>
      </w:pPr>
      <w:r>
        <w:rPr>
          <w:szCs w:val="24"/>
        </w:rPr>
        <w:t xml:space="preserve">Plutarch, </w:t>
      </w:r>
      <w:r>
        <w:rPr>
          <w:i/>
          <w:szCs w:val="24"/>
        </w:rPr>
        <w:t>Żywoty sławnych mężów,</w:t>
      </w:r>
      <w:r>
        <w:rPr>
          <w:szCs w:val="24"/>
        </w:rPr>
        <w:t xml:space="preserve"> </w:t>
      </w:r>
      <w:r>
        <w:rPr>
          <w:i/>
          <w:szCs w:val="24"/>
        </w:rPr>
        <w:t>Arystydes</w:t>
      </w:r>
      <w:r>
        <w:rPr>
          <w:szCs w:val="24"/>
        </w:rPr>
        <w:t>, I/II wiek n.e.</w:t>
      </w:r>
    </w:p>
    <w:p w:rsidR="003F7C17" w:rsidRDefault="003F7C17" w:rsidP="003F7C17">
      <w:pPr>
        <w:spacing w:line="360" w:lineRule="auto"/>
        <w:jc w:val="both"/>
        <w:rPr>
          <w:szCs w:val="24"/>
        </w:rPr>
      </w:pPr>
    </w:p>
    <w:p w:rsidR="0053484D" w:rsidRDefault="0053484D" w:rsidP="0053484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>
        <w:rPr>
          <w:szCs w:val="24"/>
        </w:rPr>
        <w:t xml:space="preserve">agora </w:t>
      </w:r>
      <w:r>
        <w:rPr>
          <w:szCs w:val="24"/>
        </w:rPr>
        <w:sym w:font="Symbol" w:char="F02D"/>
      </w:r>
      <w:r>
        <w:rPr>
          <w:szCs w:val="24"/>
        </w:rPr>
        <w:t xml:space="preserve"> rynek w greckim mieście</w:t>
      </w:r>
    </w:p>
    <w:p w:rsidR="0053484D" w:rsidRDefault="0053484D" w:rsidP="003F7C17">
      <w:pPr>
        <w:spacing w:line="360" w:lineRule="auto"/>
        <w:jc w:val="both"/>
        <w:rPr>
          <w:szCs w:val="24"/>
        </w:rPr>
      </w:pPr>
    </w:p>
    <w:p w:rsidR="003F7C17" w:rsidRPr="00265028" w:rsidRDefault="003F7C17" w:rsidP="003F7C17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3F7C17" w:rsidRDefault="003F7C17" w:rsidP="003F7C17">
      <w:pPr>
        <w:suppressAutoHyphens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Wyjaśnij</w:t>
      </w:r>
      <w:r w:rsidR="00C1583E"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co pisano na tabliczkach, dokąd je zanoszono, ile musiało paść głosów, aby wyrok był ważny, kto liczył tabliczki, kogo skazywano i na jaką karę.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3380"/>
    <w:multiLevelType w:val="hybridMultilevel"/>
    <w:tmpl w:val="2E34C6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17"/>
    <w:rsid w:val="000037DD"/>
    <w:rsid w:val="000716E6"/>
    <w:rsid w:val="003F7C17"/>
    <w:rsid w:val="0053484D"/>
    <w:rsid w:val="00C1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9168-CDAC-4CF8-B309-5C527F1A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C1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3</cp:revision>
  <dcterms:created xsi:type="dcterms:W3CDTF">2019-09-23T13:39:00Z</dcterms:created>
  <dcterms:modified xsi:type="dcterms:W3CDTF">2019-09-23T13:41:00Z</dcterms:modified>
</cp:coreProperties>
</file>