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DB" w:rsidRDefault="00F11FDB" w:rsidP="00F11FDB">
      <w:pPr>
        <w:spacing w:line="360" w:lineRule="auto"/>
        <w:jc w:val="both"/>
        <w:rPr>
          <w:i/>
        </w:rPr>
      </w:pPr>
      <w:r>
        <w:rPr>
          <w:i/>
        </w:rPr>
        <w:t>Jest koniecznością, abyście niezwłocznie podążyli z pomocą waszym braciom zamieszkującym na Wschodzie i potrzebującym waszej, niejednokrotnie obiecywanej im</w:t>
      </w:r>
      <w:r>
        <w:t xml:space="preserve"> </w:t>
      </w:r>
      <w:r>
        <w:rPr>
          <w:i/>
        </w:rPr>
        <w:t>pomocy. Na nich</w:t>
      </w:r>
      <w:r>
        <w:t xml:space="preserve"> </w:t>
      </w:r>
      <w:r>
        <w:rPr>
          <w:i/>
        </w:rPr>
        <w:t xml:space="preserve">zwalili </w:t>
      </w:r>
      <w:proofErr w:type="gramStart"/>
      <w:r>
        <w:rPr>
          <w:i/>
        </w:rPr>
        <w:t>się bowiem</w:t>
      </w:r>
      <w:proofErr w:type="gramEnd"/>
      <w:r>
        <w:rPr>
          <w:i/>
        </w:rPr>
        <w:t xml:space="preserve"> Turcy. Zajmując coraz dalsze ziemie tychże chrześcijan, uzyskali nad nimi przewagę, niejednokrotnie rozbijając ich w walce, wielu zabili lub wzięli do niewoli, kościoły porozbijali, a imperium spustoszyli.</w:t>
      </w:r>
    </w:p>
    <w:p w:rsidR="00F11FDB" w:rsidRDefault="00F11FDB" w:rsidP="00F11FDB">
      <w:pPr>
        <w:spacing w:line="360" w:lineRule="auto"/>
        <w:jc w:val="both"/>
        <w:rPr>
          <w:i/>
        </w:rPr>
      </w:pPr>
      <w:r>
        <w:rPr>
          <w:i/>
        </w:rPr>
        <w:t xml:space="preserve">Dlatego zwracam się z pokorną prośbą, nie ja, lecz Pan, abyście wy, głosiciele Chrystusowi, pomogli wschodnim chrześcijanom i wypędzili z granic chrześcijańskiego świata ludzi tego niecnego rodzaju. </w:t>
      </w:r>
    </w:p>
    <w:p w:rsidR="00F11FDB" w:rsidRDefault="00F11FDB" w:rsidP="00F11FDB">
      <w:pPr>
        <w:spacing w:line="360" w:lineRule="auto"/>
        <w:jc w:val="both"/>
        <w:rPr>
          <w:i/>
        </w:rPr>
      </w:pPr>
      <w:r>
        <w:rPr>
          <w:i/>
        </w:rPr>
        <w:t>Wszystkim idącym tam, w wypadku ich zgonu na lądzie czy morzu lub w boju z poganami, od tej chwili odpuszczone będą grzechy. Te przyrzeczenia idącym daję ja, jako upoważniony przez Boga.</w:t>
      </w:r>
    </w:p>
    <w:p w:rsidR="00F11FDB" w:rsidRDefault="00F11FDB" w:rsidP="00F11FDB">
      <w:pPr>
        <w:spacing w:line="360" w:lineRule="auto"/>
        <w:jc w:val="right"/>
      </w:pPr>
      <w:bookmarkStart w:id="0" w:name="_GoBack"/>
      <w:r>
        <w:rPr>
          <w:i/>
        </w:rPr>
        <w:t>Mowa papieża Urbana II na synodzie w Clermont</w:t>
      </w:r>
      <w:r>
        <w:t>, 1095 rok</w:t>
      </w:r>
    </w:p>
    <w:bookmarkEnd w:id="0"/>
    <w:p w:rsidR="00F11FDB" w:rsidRDefault="00F11FDB" w:rsidP="00F11FDB">
      <w:pPr>
        <w:spacing w:line="360" w:lineRule="auto"/>
        <w:jc w:val="both"/>
      </w:pPr>
    </w:p>
    <w:p w:rsidR="00F11FDB" w:rsidRPr="00265028" w:rsidRDefault="00F11FDB" w:rsidP="00F11FDB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F11FDB" w:rsidRDefault="00F11FDB" w:rsidP="00F11FDB">
      <w:pPr>
        <w:spacing w:line="360" w:lineRule="auto"/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t>Do czego wzywa papież swych słuchaczy? Jaki powód tego wezwania podaje?</w:t>
      </w:r>
    </w:p>
    <w:p w:rsidR="00F11FDB" w:rsidRDefault="00F11FDB" w:rsidP="00F11FDB">
      <w:pPr>
        <w:spacing w:line="360" w:lineRule="auto"/>
      </w:pPr>
      <w:r>
        <w:rPr>
          <w:b/>
          <w:color w:val="0070C0"/>
          <w:szCs w:val="24"/>
        </w:rPr>
        <w:t>2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t>Co obiecuje tym, którzy go posłuchają?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4594E"/>
    <w:multiLevelType w:val="hybridMultilevel"/>
    <w:tmpl w:val="50FAEB68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DB"/>
    <w:rsid w:val="000037DD"/>
    <w:rsid w:val="000716E6"/>
    <w:rsid w:val="00F1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558A-ECB4-434E-BDD8-A79D8F72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FD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2019-09-23T12:38:00Z</dcterms:created>
  <dcterms:modified xsi:type="dcterms:W3CDTF">2019-09-23T12:39:00Z</dcterms:modified>
</cp:coreProperties>
</file>