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CD" w:rsidRDefault="002F65CD" w:rsidP="002F65CD">
      <w:pPr>
        <w:spacing w:line="360" w:lineRule="auto"/>
        <w:jc w:val="both"/>
        <w:rPr>
          <w:i/>
          <w:szCs w:val="24"/>
        </w:rPr>
      </w:pPr>
      <w:proofErr w:type="spellStart"/>
      <w:r>
        <w:rPr>
          <w:i/>
          <w:szCs w:val="24"/>
        </w:rPr>
        <w:t>Hilarion</w:t>
      </w:r>
      <w:proofErr w:type="spellEnd"/>
      <w:r>
        <w:rPr>
          <w:i/>
          <w:szCs w:val="24"/>
        </w:rPr>
        <w:t xml:space="preserve"> śle serdeczne pozdrowienia żonie </w:t>
      </w:r>
      <w:proofErr w:type="spellStart"/>
      <w:r>
        <w:rPr>
          <w:i/>
          <w:szCs w:val="24"/>
        </w:rPr>
        <w:t>Alis</w:t>
      </w:r>
      <w:proofErr w:type="spellEnd"/>
      <w:r>
        <w:rPr>
          <w:i/>
          <w:szCs w:val="24"/>
        </w:rPr>
        <w:t xml:space="preserve"> i małemu </w:t>
      </w:r>
      <w:proofErr w:type="spellStart"/>
      <w:r>
        <w:rPr>
          <w:i/>
          <w:szCs w:val="24"/>
        </w:rPr>
        <w:t>Apollinkowi</w:t>
      </w:r>
      <w:proofErr w:type="spellEnd"/>
      <w:r>
        <w:rPr>
          <w:i/>
          <w:szCs w:val="24"/>
        </w:rPr>
        <w:t>. Dowiedz się, że jeszcze i teraz jestem w Aleksandrii</w:t>
      </w:r>
      <w:r>
        <w:rPr>
          <w:szCs w:val="24"/>
        </w:rPr>
        <w:t>.</w:t>
      </w:r>
      <w:r>
        <w:rPr>
          <w:i/>
          <w:szCs w:val="24"/>
        </w:rPr>
        <w:t xml:space="preserve"> Proszę cię i upominam: dbaj o dziecko, a gdy tylko dostaniemy wynagrodzenie, poślę ci je. Jeśli szczęśliwie urodzisz, jeżeli to będzie chłopiec, zostaw go przy życiu, gdy dziewczynka – porzuć.</w:t>
      </w:r>
    </w:p>
    <w:p w:rsidR="002F65CD" w:rsidRDefault="002F65CD" w:rsidP="002F65CD">
      <w:pPr>
        <w:spacing w:line="360" w:lineRule="auto"/>
        <w:jc w:val="right"/>
        <w:rPr>
          <w:szCs w:val="24"/>
        </w:rPr>
      </w:pPr>
      <w:bookmarkStart w:id="0" w:name="_GoBack"/>
      <w:proofErr w:type="spellStart"/>
      <w:r>
        <w:rPr>
          <w:szCs w:val="24"/>
        </w:rPr>
        <w:t>Hilarion</w:t>
      </w:r>
      <w:proofErr w:type="spellEnd"/>
      <w:r>
        <w:rPr>
          <w:szCs w:val="24"/>
        </w:rPr>
        <w:t xml:space="preserve">, </w:t>
      </w:r>
      <w:r>
        <w:rPr>
          <w:i/>
          <w:szCs w:val="24"/>
        </w:rPr>
        <w:t>[List do żony]</w:t>
      </w:r>
      <w:r>
        <w:rPr>
          <w:szCs w:val="24"/>
        </w:rPr>
        <w:t>, I wiek p.n.e.</w:t>
      </w:r>
      <w:bookmarkEnd w:id="0"/>
    </w:p>
    <w:p w:rsidR="002F65CD" w:rsidRDefault="002F65CD" w:rsidP="002F65CD">
      <w:pPr>
        <w:spacing w:line="360" w:lineRule="auto"/>
        <w:jc w:val="both"/>
        <w:rPr>
          <w:szCs w:val="24"/>
        </w:rPr>
      </w:pPr>
    </w:p>
    <w:p w:rsidR="002F65CD" w:rsidRPr="006F418E" w:rsidRDefault="002F65CD" w:rsidP="002F65CD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F65CD" w:rsidRPr="006F418E" w:rsidRDefault="002F65CD" w:rsidP="002F65CD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rPr>
          <w:szCs w:val="24"/>
        </w:rPr>
        <w:t xml:space="preserve">Znajdź w tekście fragment, który wyjaśnia, co </w:t>
      </w:r>
      <w:proofErr w:type="spellStart"/>
      <w:r>
        <w:rPr>
          <w:szCs w:val="24"/>
        </w:rPr>
        <w:t>Hilarion</w:t>
      </w:r>
      <w:proofErr w:type="spellEnd"/>
      <w:r>
        <w:rPr>
          <w:szCs w:val="24"/>
        </w:rPr>
        <w:t xml:space="preserve"> robił w Egipcie.</w:t>
      </w:r>
    </w:p>
    <w:p w:rsidR="002F65CD" w:rsidRPr="006F418E" w:rsidRDefault="002F65CD" w:rsidP="002F65CD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rPr>
          <w:szCs w:val="24"/>
        </w:rPr>
        <w:t xml:space="preserve">Jakie polecenia wydaje </w:t>
      </w:r>
      <w:proofErr w:type="spellStart"/>
      <w:r>
        <w:rPr>
          <w:szCs w:val="24"/>
        </w:rPr>
        <w:t>Hilarion</w:t>
      </w:r>
      <w:proofErr w:type="spellEnd"/>
      <w:r>
        <w:rPr>
          <w:szCs w:val="24"/>
        </w:rPr>
        <w:t xml:space="preserve"> swej żonie? Do czego sam się zobowiązuje?</w:t>
      </w:r>
    </w:p>
    <w:p w:rsidR="002F65CD" w:rsidRDefault="002F65CD" w:rsidP="002F65CD">
      <w:pPr>
        <w:spacing w:line="360" w:lineRule="auto"/>
        <w:jc w:val="both"/>
        <w:rPr>
          <w:i/>
          <w:iCs/>
          <w:szCs w:val="24"/>
        </w:rPr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B43"/>
    <w:multiLevelType w:val="hybridMultilevel"/>
    <w:tmpl w:val="AFAA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A76CA8"/>
    <w:multiLevelType w:val="hybridMultilevel"/>
    <w:tmpl w:val="C2ACD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D"/>
    <w:rsid w:val="000037DD"/>
    <w:rsid w:val="000716E6"/>
    <w:rsid w:val="002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3ECA2-C179-48AD-9FF8-5E6C2758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5C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65CD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65CD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2019-09-24T07:34:00Z</dcterms:created>
  <dcterms:modified xsi:type="dcterms:W3CDTF">2019-09-24T07:36:00Z</dcterms:modified>
</cp:coreProperties>
</file>