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B4" w:rsidRDefault="00743CB4" w:rsidP="00743CB4">
      <w:pPr>
        <w:spacing w:line="360" w:lineRule="auto"/>
        <w:jc w:val="both"/>
        <w:rPr>
          <w:i/>
        </w:rPr>
      </w:pPr>
      <w:r>
        <w:rPr>
          <w:i/>
        </w:rPr>
        <w:t>Każdy lekarz jest tylko dla jednej choroby, a nie dla większej ich liczby. Dlatego wszędzie jest pełno lekarzy; jedni są lekarzami od oczu, drudzy od głowy, inni od zębów, jeszcze inni od brzucha, inni wreszcie lekarzami chorób wewnętrznych.</w:t>
      </w:r>
    </w:p>
    <w:p w:rsidR="00743CB4" w:rsidRDefault="00743CB4" w:rsidP="00743CB4">
      <w:pPr>
        <w:spacing w:line="360" w:lineRule="auto"/>
        <w:jc w:val="right"/>
      </w:pPr>
      <w:r>
        <w:t xml:space="preserve">Herodot, </w:t>
      </w:r>
      <w:r>
        <w:rPr>
          <w:i/>
        </w:rPr>
        <w:t>Dzieje</w:t>
      </w:r>
      <w:r>
        <w:t>, V wiek p.n.e.</w:t>
      </w:r>
    </w:p>
    <w:p w:rsidR="00743CB4" w:rsidRDefault="00743CB4" w:rsidP="00743CB4">
      <w:pPr>
        <w:spacing w:line="360" w:lineRule="auto"/>
        <w:rPr>
          <w:b/>
          <w:color w:val="0070C0"/>
          <w:szCs w:val="24"/>
        </w:rPr>
      </w:pPr>
    </w:p>
    <w:p w:rsidR="00743CB4" w:rsidRPr="006F418E" w:rsidRDefault="00743CB4" w:rsidP="00743CB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743CB4" w:rsidRPr="006F418E" w:rsidRDefault="00743CB4" w:rsidP="00743CB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Co wzbudza zdziwienie greckiego autora tekstu?</w:t>
      </w:r>
    </w:p>
    <w:p w:rsidR="00743CB4" w:rsidRDefault="00743CB4" w:rsidP="00743CB4">
      <w:pPr>
        <w:spacing w:line="360" w:lineRule="auto"/>
      </w:pPr>
      <w:r w:rsidRPr="006F418E">
        <w:rPr>
          <w:b/>
          <w:color w:val="0070C0"/>
          <w:szCs w:val="24"/>
        </w:rPr>
        <w:t xml:space="preserve">2. </w:t>
      </w:r>
      <w:r>
        <w:t>Jakie specjalizacje lekarskie wymienia Herodot? Które pokrywają się z dzisiejszymi?</w:t>
      </w:r>
    </w:p>
    <w:p w:rsidR="00743CB4" w:rsidRDefault="00743CB4" w:rsidP="00743CB4">
      <w:pPr>
        <w:spacing w:line="360" w:lineRule="auto"/>
      </w:pPr>
    </w:p>
    <w:p w:rsidR="00743CB4" w:rsidRPr="006F418E" w:rsidRDefault="00743CB4" w:rsidP="00743CB4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743CB4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B2ABB"/>
    <w:multiLevelType w:val="hybridMultilevel"/>
    <w:tmpl w:val="EF54E9F2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4"/>
    <w:rsid w:val="000037DD"/>
    <w:rsid w:val="000716E6"/>
    <w:rsid w:val="0074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9CCB-7D62-4D6C-9E08-D9A089A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CB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2019-09-24T09:16:00Z</dcterms:created>
  <dcterms:modified xsi:type="dcterms:W3CDTF">2019-09-24T09:17:00Z</dcterms:modified>
</cp:coreProperties>
</file>