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39" w:rsidRDefault="00271C39" w:rsidP="00271C39">
      <w:pPr>
        <w:spacing w:line="360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Uznaliśmy za konieczne wydać zarządzenie, które się do czci bóstwa odnosi, a mianowicie chrześcijanom i wszystkim dać zupełną wolność wyznawania religii, jaką kto zechce. W ten </w:t>
      </w:r>
      <w:proofErr w:type="gramStart"/>
      <w:r>
        <w:rPr>
          <w:i/>
          <w:iCs/>
          <w:szCs w:val="24"/>
        </w:rPr>
        <w:t>sposób bowiem</w:t>
      </w:r>
      <w:proofErr w:type="gramEnd"/>
      <w:r>
        <w:rPr>
          <w:i/>
          <w:iCs/>
          <w:szCs w:val="24"/>
        </w:rPr>
        <w:t xml:space="preserve"> bóstwo w swej niebieskiej siedzibie i dla nas, i dla wszystkich naszych poddanych zjednać będzie można i usposobić łaskawie.</w:t>
      </w:r>
    </w:p>
    <w:p w:rsidR="00271C39" w:rsidRDefault="00271C39" w:rsidP="00271C39">
      <w:pPr>
        <w:spacing w:line="360" w:lineRule="auto"/>
        <w:jc w:val="right"/>
        <w:rPr>
          <w:szCs w:val="24"/>
        </w:rPr>
      </w:pPr>
      <w:bookmarkStart w:id="0" w:name="_GoBack"/>
      <w:r>
        <w:rPr>
          <w:i/>
          <w:iCs/>
          <w:szCs w:val="24"/>
        </w:rPr>
        <w:t xml:space="preserve">Porozumienie z Mediolanu </w:t>
      </w:r>
      <w:r>
        <w:rPr>
          <w:iCs/>
          <w:szCs w:val="24"/>
        </w:rPr>
        <w:t>(tzw.</w:t>
      </w:r>
      <w:r>
        <w:rPr>
          <w:i/>
          <w:iCs/>
          <w:szCs w:val="24"/>
        </w:rPr>
        <w:t xml:space="preserve"> edykt mediolański</w:t>
      </w:r>
      <w:r>
        <w:rPr>
          <w:iCs/>
          <w:szCs w:val="24"/>
        </w:rPr>
        <w:t>)</w:t>
      </w:r>
      <w:r>
        <w:rPr>
          <w:szCs w:val="24"/>
        </w:rPr>
        <w:t>, 313 rok</w:t>
      </w:r>
    </w:p>
    <w:bookmarkEnd w:id="0"/>
    <w:p w:rsidR="00271C39" w:rsidRDefault="00271C39" w:rsidP="00271C39">
      <w:pPr>
        <w:spacing w:line="360" w:lineRule="auto"/>
        <w:jc w:val="both"/>
        <w:rPr>
          <w:szCs w:val="24"/>
        </w:rPr>
      </w:pPr>
    </w:p>
    <w:p w:rsidR="00271C39" w:rsidRPr="006F418E" w:rsidRDefault="00271C39" w:rsidP="00271C39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271C39" w:rsidRPr="006F418E" w:rsidRDefault="00271C39" w:rsidP="00271C39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rPr>
          <w:szCs w:val="24"/>
        </w:rPr>
        <w:t>Kto otrzymał wolność religijną na mocy porozumienia z Mediolanu?</w:t>
      </w:r>
    </w:p>
    <w:p w:rsidR="00271C39" w:rsidRPr="006F418E" w:rsidRDefault="00271C39" w:rsidP="00271C39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>
        <w:rPr>
          <w:szCs w:val="24"/>
        </w:rPr>
        <w:t>Czym jego autorzy uzasadniają wprowadzenie wolności religijnej?</w:t>
      </w:r>
    </w:p>
    <w:sectPr w:rsidR="00271C39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61FA8"/>
    <w:multiLevelType w:val="hybridMultilevel"/>
    <w:tmpl w:val="6632EF90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39"/>
    <w:rsid w:val="000037DD"/>
    <w:rsid w:val="000716E6"/>
    <w:rsid w:val="0027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52A0C-7CCD-49AB-BC1C-8F207081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C3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2019-09-24T09:14:00Z</dcterms:created>
  <dcterms:modified xsi:type="dcterms:W3CDTF">2019-09-24T09:15:00Z</dcterms:modified>
</cp:coreProperties>
</file>